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64EE" w14:textId="31808178" w:rsidR="004A56BB" w:rsidRDefault="00203E9B" w:rsidP="0008407B">
      <w:pPr>
        <w:ind w:right="567"/>
      </w:pPr>
      <w:r>
        <w:rPr>
          <w:noProof/>
          <w:sz w:val="24"/>
          <w:szCs w:val="24"/>
          <w:lang w:eastAsia="fr-FR"/>
        </w:rPr>
        <w:drawing>
          <wp:anchor distT="36576" distB="36576" distL="36576" distR="36576" simplePos="0" relativeHeight="251658240" behindDoc="0" locked="0" layoutInCell="1" allowOverlap="1" wp14:anchorId="37E78DA7" wp14:editId="1C8F562B">
            <wp:simplePos x="0" y="0"/>
            <wp:positionH relativeFrom="margin">
              <wp:posOffset>678180</wp:posOffset>
            </wp:positionH>
            <wp:positionV relativeFrom="paragraph">
              <wp:posOffset>-271780</wp:posOffset>
            </wp:positionV>
            <wp:extent cx="904875" cy="1039352"/>
            <wp:effectExtent l="0" t="0" r="0" b="8890"/>
            <wp:wrapNone/>
            <wp:docPr id="6" name="Image 6" descr="LOGO ECUSSON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CUSSON 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393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5FD9">
        <w:rPr>
          <w:noProof/>
          <w:lang w:eastAsia="fr-FR"/>
        </w:rPr>
        <mc:AlternateContent>
          <mc:Choice Requires="wps">
            <w:drawing>
              <wp:anchor distT="45720" distB="45720" distL="114300" distR="114300" simplePos="0" relativeHeight="251658241" behindDoc="0" locked="0" layoutInCell="1" allowOverlap="1" wp14:anchorId="1ED626C2" wp14:editId="0F8C4D21">
                <wp:simplePos x="0" y="0"/>
                <wp:positionH relativeFrom="margin">
                  <wp:posOffset>3764915</wp:posOffset>
                </wp:positionH>
                <wp:positionV relativeFrom="paragraph">
                  <wp:posOffset>1270</wp:posOffset>
                </wp:positionV>
                <wp:extent cx="3040380" cy="109474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094740"/>
                        </a:xfrm>
                        <a:prstGeom prst="rect">
                          <a:avLst/>
                        </a:prstGeom>
                        <a:solidFill>
                          <a:srgbClr val="FFFFFF"/>
                        </a:solidFill>
                        <a:ln w="9525">
                          <a:noFill/>
                          <a:miter lim="800000"/>
                          <a:headEnd/>
                          <a:tailEnd/>
                        </a:ln>
                      </wps:spPr>
                      <wps:txbx>
                        <w:txbxContent>
                          <w:p w14:paraId="6C4DFAE7" w14:textId="77777777" w:rsidR="00E054F9" w:rsidRPr="00805FD9" w:rsidRDefault="00E054F9" w:rsidP="003D371A">
                            <w:pPr>
                              <w:spacing w:after="0" w:line="240" w:lineRule="auto"/>
                              <w:jc w:val="center"/>
                              <w:rPr>
                                <w:rFonts w:ascii="Times New Roman" w:hAnsi="Times New Roman" w:cs="Times New Roman"/>
                                <w:b/>
                                <w:bCs/>
                                <w:sz w:val="20"/>
                                <w:szCs w:val="20"/>
                              </w:rPr>
                            </w:pPr>
                            <w:r w:rsidRPr="00805FD9">
                              <w:rPr>
                                <w:rFonts w:ascii="Times New Roman" w:hAnsi="Times New Roman" w:cs="Times New Roman"/>
                                <w:b/>
                                <w:bCs/>
                                <w:sz w:val="20"/>
                                <w:szCs w:val="20"/>
                              </w:rPr>
                              <w:t>REPUBLIQUE FRANCAISE</w:t>
                            </w:r>
                          </w:p>
                          <w:p w14:paraId="069F5AC5" w14:textId="77777777" w:rsidR="00E054F9" w:rsidRPr="00805FD9" w:rsidRDefault="00E054F9" w:rsidP="003D371A">
                            <w:pPr>
                              <w:spacing w:after="0" w:line="240" w:lineRule="auto"/>
                              <w:jc w:val="center"/>
                              <w:rPr>
                                <w:rFonts w:ascii="Times New Roman" w:hAnsi="Times New Roman" w:cs="Times New Roman"/>
                                <w:sz w:val="20"/>
                                <w:szCs w:val="20"/>
                              </w:rPr>
                            </w:pPr>
                          </w:p>
                          <w:p w14:paraId="2A69EBF1" w14:textId="77777777" w:rsidR="00E054F9" w:rsidRPr="00805FD9" w:rsidRDefault="00E054F9" w:rsidP="003D371A">
                            <w:pPr>
                              <w:spacing w:after="0" w:line="240" w:lineRule="auto"/>
                              <w:jc w:val="center"/>
                              <w:rPr>
                                <w:rFonts w:ascii="Times New Roman" w:hAnsi="Times New Roman" w:cs="Times New Roman"/>
                                <w:sz w:val="20"/>
                                <w:szCs w:val="20"/>
                              </w:rPr>
                            </w:pPr>
                            <w:r w:rsidRPr="00805FD9">
                              <w:rPr>
                                <w:rFonts w:ascii="Times New Roman" w:hAnsi="Times New Roman" w:cs="Times New Roman"/>
                                <w:sz w:val="20"/>
                                <w:szCs w:val="20"/>
                              </w:rPr>
                              <w:t>DEPARTEMENT DE LA COTE D’OR</w:t>
                            </w:r>
                          </w:p>
                          <w:p w14:paraId="3C8D551E" w14:textId="77777777" w:rsidR="00E054F9" w:rsidRPr="00805FD9" w:rsidRDefault="00E054F9" w:rsidP="003D371A">
                            <w:pPr>
                              <w:spacing w:after="0" w:line="240" w:lineRule="auto"/>
                              <w:jc w:val="center"/>
                              <w:rPr>
                                <w:rFonts w:ascii="Times New Roman" w:hAnsi="Times New Roman" w:cs="Times New Roman"/>
                                <w:sz w:val="20"/>
                                <w:szCs w:val="20"/>
                              </w:rPr>
                            </w:pPr>
                          </w:p>
                          <w:p w14:paraId="15072E34" w14:textId="7F8FE3D1" w:rsidR="00E054F9" w:rsidRPr="00805FD9" w:rsidRDefault="00E054F9" w:rsidP="003D371A">
                            <w:pPr>
                              <w:spacing w:after="0" w:line="240" w:lineRule="auto"/>
                              <w:jc w:val="center"/>
                              <w:rPr>
                                <w:rFonts w:ascii="Times New Roman" w:hAnsi="Times New Roman" w:cs="Times New Roman"/>
                                <w:b/>
                                <w:bCs/>
                                <w:sz w:val="20"/>
                                <w:szCs w:val="20"/>
                              </w:rPr>
                            </w:pPr>
                            <w:r w:rsidRPr="00805FD9">
                              <w:rPr>
                                <w:rFonts w:ascii="Times New Roman" w:hAnsi="Times New Roman" w:cs="Times New Roman"/>
                                <w:b/>
                                <w:bCs/>
                                <w:sz w:val="20"/>
                                <w:szCs w:val="20"/>
                              </w:rPr>
                              <w:t>ARRONDISSEMENT DE BEAUNE</w:t>
                            </w:r>
                          </w:p>
                          <w:p w14:paraId="4F842D3F" w14:textId="77777777" w:rsidR="00E054F9" w:rsidRPr="00805FD9" w:rsidRDefault="00E054F9" w:rsidP="003D371A">
                            <w:pPr>
                              <w:spacing w:after="0" w:line="240" w:lineRule="auto"/>
                              <w:jc w:val="center"/>
                              <w:rPr>
                                <w:rFonts w:ascii="Times New Roman" w:hAnsi="Times New Roman" w:cs="Times New Roman"/>
                                <w:sz w:val="20"/>
                                <w:szCs w:val="20"/>
                              </w:rPr>
                            </w:pPr>
                          </w:p>
                          <w:p w14:paraId="1CC8B81C" w14:textId="77777777" w:rsidR="00E054F9" w:rsidRDefault="00E054F9" w:rsidP="003D371A">
                            <w:pPr>
                              <w:spacing w:after="0" w:line="240" w:lineRule="auto"/>
                              <w:jc w:val="center"/>
                              <w:rPr>
                                <w:rFonts w:ascii="Times New Roman" w:hAnsi="Times New Roman" w:cs="Times New Roman"/>
                                <w:sz w:val="20"/>
                                <w:szCs w:val="20"/>
                              </w:rPr>
                            </w:pPr>
                            <w:r w:rsidRPr="00805FD9">
                              <w:rPr>
                                <w:rFonts w:ascii="Times New Roman" w:hAnsi="Times New Roman" w:cs="Times New Roman"/>
                                <w:sz w:val="20"/>
                                <w:szCs w:val="20"/>
                              </w:rPr>
                              <w:t>CANTON DE NUITS ST GEORGES</w:t>
                            </w:r>
                          </w:p>
                          <w:p w14:paraId="6F0EC37E" w14:textId="77777777" w:rsidR="00914A48" w:rsidRPr="00467DED" w:rsidRDefault="00914A48" w:rsidP="003D371A">
                            <w:pPr>
                              <w:spacing w:after="0" w:line="240" w:lineRule="auto"/>
                              <w:jc w:val="center"/>
                              <w:rPr>
                                <w:rFonts w:ascii="Times New Roman" w:hAnsi="Times New Roman" w:cs="Times New Roman"/>
                              </w:rPr>
                            </w:pPr>
                          </w:p>
                          <w:p w14:paraId="5B4BC510" w14:textId="77777777" w:rsidR="00E054F9" w:rsidRDefault="00E054F9" w:rsidP="003D37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626C2" id="_x0000_t202" coordsize="21600,21600" o:spt="202" path="m,l,21600r21600,l21600,xe">
                <v:stroke joinstyle="miter"/>
                <v:path gradientshapeok="t" o:connecttype="rect"/>
              </v:shapetype>
              <v:shape id="Zone de texte 2" o:spid="_x0000_s1026" type="#_x0000_t202" style="position:absolute;margin-left:296.45pt;margin-top:.1pt;width:239.4pt;height:86.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jBDgIAAPc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" stroked="f">
                <v:textbox>
                  <w:txbxContent>
                    <w:p w14:paraId="6C4DFAE7" w14:textId="77777777" w:rsidR="00E054F9" w:rsidRPr="00805FD9" w:rsidRDefault="00E054F9" w:rsidP="003D371A">
                      <w:pPr>
                        <w:spacing w:after="0" w:line="240" w:lineRule="auto"/>
                        <w:jc w:val="center"/>
                        <w:rPr>
                          <w:rFonts w:ascii="Times New Roman" w:hAnsi="Times New Roman" w:cs="Times New Roman"/>
                          <w:b/>
                          <w:bCs/>
                          <w:sz w:val="20"/>
                          <w:szCs w:val="20"/>
                        </w:rPr>
                      </w:pPr>
                      <w:r w:rsidRPr="00805FD9">
                        <w:rPr>
                          <w:rFonts w:ascii="Times New Roman" w:hAnsi="Times New Roman" w:cs="Times New Roman"/>
                          <w:b/>
                          <w:bCs/>
                          <w:sz w:val="20"/>
                          <w:szCs w:val="20"/>
                        </w:rPr>
                        <w:t>REPUBLIQUE FRANCAISE</w:t>
                      </w:r>
                    </w:p>
                    <w:p w14:paraId="069F5AC5" w14:textId="77777777" w:rsidR="00E054F9" w:rsidRPr="00805FD9" w:rsidRDefault="00E054F9" w:rsidP="003D371A">
                      <w:pPr>
                        <w:spacing w:after="0" w:line="240" w:lineRule="auto"/>
                        <w:jc w:val="center"/>
                        <w:rPr>
                          <w:rFonts w:ascii="Times New Roman" w:hAnsi="Times New Roman" w:cs="Times New Roman"/>
                          <w:sz w:val="20"/>
                          <w:szCs w:val="20"/>
                        </w:rPr>
                      </w:pPr>
                    </w:p>
                    <w:p w14:paraId="2A69EBF1" w14:textId="77777777" w:rsidR="00E054F9" w:rsidRPr="00805FD9" w:rsidRDefault="00E054F9" w:rsidP="003D371A">
                      <w:pPr>
                        <w:spacing w:after="0" w:line="240" w:lineRule="auto"/>
                        <w:jc w:val="center"/>
                        <w:rPr>
                          <w:rFonts w:ascii="Times New Roman" w:hAnsi="Times New Roman" w:cs="Times New Roman"/>
                          <w:sz w:val="20"/>
                          <w:szCs w:val="20"/>
                        </w:rPr>
                      </w:pPr>
                      <w:r w:rsidRPr="00805FD9">
                        <w:rPr>
                          <w:rFonts w:ascii="Times New Roman" w:hAnsi="Times New Roman" w:cs="Times New Roman"/>
                          <w:sz w:val="20"/>
                          <w:szCs w:val="20"/>
                        </w:rPr>
                        <w:t>DEPARTEMENT DE LA COTE D’OR</w:t>
                      </w:r>
                    </w:p>
                    <w:p w14:paraId="3C8D551E" w14:textId="77777777" w:rsidR="00E054F9" w:rsidRPr="00805FD9" w:rsidRDefault="00E054F9" w:rsidP="003D371A">
                      <w:pPr>
                        <w:spacing w:after="0" w:line="240" w:lineRule="auto"/>
                        <w:jc w:val="center"/>
                        <w:rPr>
                          <w:rFonts w:ascii="Times New Roman" w:hAnsi="Times New Roman" w:cs="Times New Roman"/>
                          <w:sz w:val="20"/>
                          <w:szCs w:val="20"/>
                        </w:rPr>
                      </w:pPr>
                    </w:p>
                    <w:p w14:paraId="15072E34" w14:textId="7F8FE3D1" w:rsidR="00E054F9" w:rsidRPr="00805FD9" w:rsidRDefault="00E054F9" w:rsidP="003D371A">
                      <w:pPr>
                        <w:spacing w:after="0" w:line="240" w:lineRule="auto"/>
                        <w:jc w:val="center"/>
                        <w:rPr>
                          <w:rFonts w:ascii="Times New Roman" w:hAnsi="Times New Roman" w:cs="Times New Roman"/>
                          <w:b/>
                          <w:bCs/>
                          <w:sz w:val="20"/>
                          <w:szCs w:val="20"/>
                        </w:rPr>
                      </w:pPr>
                      <w:r w:rsidRPr="00805FD9">
                        <w:rPr>
                          <w:rFonts w:ascii="Times New Roman" w:hAnsi="Times New Roman" w:cs="Times New Roman"/>
                          <w:b/>
                          <w:bCs/>
                          <w:sz w:val="20"/>
                          <w:szCs w:val="20"/>
                        </w:rPr>
                        <w:t>ARRONDISSEMENT DE BEAUNE</w:t>
                      </w:r>
                    </w:p>
                    <w:p w14:paraId="4F842D3F" w14:textId="77777777" w:rsidR="00E054F9" w:rsidRPr="00805FD9" w:rsidRDefault="00E054F9" w:rsidP="003D371A">
                      <w:pPr>
                        <w:spacing w:after="0" w:line="240" w:lineRule="auto"/>
                        <w:jc w:val="center"/>
                        <w:rPr>
                          <w:rFonts w:ascii="Times New Roman" w:hAnsi="Times New Roman" w:cs="Times New Roman"/>
                          <w:sz w:val="20"/>
                          <w:szCs w:val="20"/>
                        </w:rPr>
                      </w:pPr>
                    </w:p>
                    <w:p w14:paraId="1CC8B81C" w14:textId="77777777" w:rsidR="00E054F9" w:rsidRDefault="00E054F9" w:rsidP="003D371A">
                      <w:pPr>
                        <w:spacing w:after="0" w:line="240" w:lineRule="auto"/>
                        <w:jc w:val="center"/>
                        <w:rPr>
                          <w:rFonts w:ascii="Times New Roman" w:hAnsi="Times New Roman" w:cs="Times New Roman"/>
                          <w:sz w:val="20"/>
                          <w:szCs w:val="20"/>
                        </w:rPr>
                      </w:pPr>
                      <w:r w:rsidRPr="00805FD9">
                        <w:rPr>
                          <w:rFonts w:ascii="Times New Roman" w:hAnsi="Times New Roman" w:cs="Times New Roman"/>
                          <w:sz w:val="20"/>
                          <w:szCs w:val="20"/>
                        </w:rPr>
                        <w:t>CANTON DE NUITS ST GEORGES</w:t>
                      </w:r>
                    </w:p>
                    <w:p w14:paraId="6F0EC37E" w14:textId="77777777" w:rsidR="00914A48" w:rsidRPr="00467DED" w:rsidRDefault="00914A48" w:rsidP="003D371A">
                      <w:pPr>
                        <w:spacing w:after="0" w:line="240" w:lineRule="auto"/>
                        <w:jc w:val="center"/>
                        <w:rPr>
                          <w:rFonts w:ascii="Times New Roman" w:hAnsi="Times New Roman" w:cs="Times New Roman"/>
                        </w:rPr>
                      </w:pPr>
                    </w:p>
                    <w:p w14:paraId="5B4BC510" w14:textId="77777777" w:rsidR="00E054F9" w:rsidRDefault="00E054F9" w:rsidP="003D371A">
                      <w:pPr>
                        <w:jc w:val="center"/>
                      </w:pPr>
                    </w:p>
                  </w:txbxContent>
                </v:textbox>
                <w10:wrap type="square" anchorx="margin"/>
              </v:shape>
            </w:pict>
          </mc:Fallback>
        </mc:AlternateContent>
      </w:r>
      <w:bookmarkStart w:id="0" w:name="_Hlk83054012"/>
      <w:bookmarkEnd w:id="0"/>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r w:rsidR="004A56BB">
        <w:tab/>
      </w:r>
    </w:p>
    <w:p w14:paraId="5AA7D26D" w14:textId="26942510" w:rsidR="00D84F94" w:rsidRPr="0083613B" w:rsidRDefault="00CC350C" w:rsidP="0083613B">
      <w:r>
        <w:rPr>
          <w:noProof/>
          <w:lang w:eastAsia="fr-FR"/>
        </w:rPr>
        <mc:AlternateContent>
          <mc:Choice Requires="wps">
            <w:drawing>
              <wp:anchor distT="45720" distB="45720" distL="114300" distR="114300" simplePos="0" relativeHeight="251658242" behindDoc="0" locked="0" layoutInCell="1" allowOverlap="1" wp14:anchorId="5A460159" wp14:editId="600FBF60">
                <wp:simplePos x="0" y="0"/>
                <wp:positionH relativeFrom="margin">
                  <wp:posOffset>-7620</wp:posOffset>
                </wp:positionH>
                <wp:positionV relativeFrom="paragraph">
                  <wp:posOffset>143390</wp:posOffset>
                </wp:positionV>
                <wp:extent cx="3019425" cy="276225"/>
                <wp:effectExtent l="0" t="0" r="9525" b="95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76225"/>
                        </a:xfrm>
                        <a:prstGeom prst="rect">
                          <a:avLst/>
                        </a:prstGeom>
                        <a:solidFill>
                          <a:srgbClr val="FFFFFF"/>
                        </a:solidFill>
                        <a:ln w="9525">
                          <a:noFill/>
                          <a:miter lim="800000"/>
                          <a:headEnd/>
                          <a:tailEnd/>
                        </a:ln>
                      </wps:spPr>
                      <wps:txbx>
                        <w:txbxContent>
                          <w:p w14:paraId="5164F562" w14:textId="77777777" w:rsidR="00E054F9" w:rsidRPr="00A63FE0" w:rsidRDefault="00E054F9">
                            <w:pPr>
                              <w:rPr>
                                <w:rFonts w:asciiTheme="majorHAnsi" w:hAnsiTheme="majorHAnsi" w:cstheme="majorHAnsi"/>
                                <w:b/>
                                <w:bCs/>
                                <w:sz w:val="24"/>
                                <w:szCs w:val="24"/>
                              </w:rPr>
                            </w:pPr>
                            <w:r w:rsidRPr="00A63FE0">
                              <w:rPr>
                                <w:rFonts w:asciiTheme="majorHAnsi" w:hAnsiTheme="majorHAnsi" w:cstheme="majorHAnsi"/>
                                <w:b/>
                                <w:bCs/>
                                <w:sz w:val="24"/>
                                <w:szCs w:val="24"/>
                              </w:rPr>
                              <w:t>MAIRIE DE NOIRON SOUS GEVREY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60159" id="_x0000_s1027" type="#_x0000_t202" style="position:absolute;margin-left:-.6pt;margin-top:11.3pt;width:237.75pt;height:2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" stroked="f">
                <v:textbox>
                  <w:txbxContent>
                    <w:p w14:paraId="5164F562" w14:textId="77777777" w:rsidR="00E054F9" w:rsidRPr="00A63FE0" w:rsidRDefault="00E054F9">
                      <w:pPr>
                        <w:rPr>
                          <w:rFonts w:asciiTheme="majorHAnsi" w:hAnsiTheme="majorHAnsi" w:cstheme="majorHAnsi"/>
                          <w:b/>
                          <w:bCs/>
                          <w:sz w:val="24"/>
                          <w:szCs w:val="24"/>
                        </w:rPr>
                      </w:pPr>
                      <w:r w:rsidRPr="00A63FE0">
                        <w:rPr>
                          <w:rFonts w:asciiTheme="majorHAnsi" w:hAnsiTheme="majorHAnsi" w:cstheme="majorHAnsi"/>
                          <w:b/>
                          <w:bCs/>
                          <w:sz w:val="24"/>
                          <w:szCs w:val="24"/>
                        </w:rPr>
                        <w:t>MAIRIE DE NOIRON SOUS GEVREY</w:t>
                      </w:r>
                    </w:p>
                  </w:txbxContent>
                </v:textbox>
                <w10:wrap type="square" anchorx="margin"/>
              </v:shape>
            </w:pict>
          </mc:Fallback>
        </mc:AlternateContent>
      </w:r>
    </w:p>
    <w:p w14:paraId="584EE7E9" w14:textId="6BF28E50" w:rsidR="00211353" w:rsidRDefault="00211353" w:rsidP="00D84F94">
      <w:pPr>
        <w:shd w:val="clear" w:color="auto" w:fill="FFFFFF"/>
        <w:spacing w:after="0" w:line="240" w:lineRule="auto"/>
        <w:jc w:val="both"/>
        <w:rPr>
          <w:rFonts w:ascii="Arial" w:eastAsia="Times New Roman" w:hAnsi="Arial" w:cs="Arial"/>
          <w:color w:val="16171A"/>
          <w:lang w:eastAsia="fr-FR"/>
        </w:rPr>
      </w:pPr>
    </w:p>
    <w:p w14:paraId="30A52579" w14:textId="534A89AC" w:rsidR="00970889" w:rsidRDefault="0048346F" w:rsidP="000C120E">
      <w:pPr>
        <w:shd w:val="clear" w:color="auto" w:fill="FFFFFF"/>
        <w:spacing w:after="0" w:line="240" w:lineRule="auto"/>
        <w:outlineLvl w:val="1"/>
        <w:rPr>
          <w:rFonts w:ascii="Arial" w:eastAsia="Times New Roman" w:hAnsi="Arial" w:cs="Arial"/>
          <w:b/>
          <w:bCs/>
          <w:noProof/>
          <w:color w:val="212529"/>
          <w:sz w:val="36"/>
          <w:szCs w:val="36"/>
          <w:lang w:eastAsia="fr-FR"/>
        </w:rPr>
      </w:pPr>
      <w:r>
        <w:rPr>
          <w:noProof/>
        </w:rPr>
        <mc:AlternateContent>
          <mc:Choice Requires="wps">
            <w:drawing>
              <wp:anchor distT="45720" distB="45720" distL="114300" distR="114300" simplePos="0" relativeHeight="251662338" behindDoc="0" locked="0" layoutInCell="1" allowOverlap="1" wp14:anchorId="43A14F63" wp14:editId="79F3F613">
                <wp:simplePos x="0" y="0"/>
                <wp:positionH relativeFrom="margin">
                  <wp:posOffset>410845</wp:posOffset>
                </wp:positionH>
                <wp:positionV relativeFrom="paragraph">
                  <wp:posOffset>142875</wp:posOffset>
                </wp:positionV>
                <wp:extent cx="6124575" cy="372745"/>
                <wp:effectExtent l="0" t="0" r="9525" b="8255"/>
                <wp:wrapSquare wrapText="bothSides"/>
                <wp:docPr id="1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2745"/>
                        </a:xfrm>
                        <a:prstGeom prst="rect">
                          <a:avLst/>
                        </a:prstGeom>
                        <a:solidFill>
                          <a:schemeClr val="accent1">
                            <a:lumMod val="40000"/>
                            <a:lumOff val="60000"/>
                          </a:schemeClr>
                        </a:solidFill>
                        <a:ln w="9525">
                          <a:noFill/>
                          <a:miter lim="800000"/>
                          <a:headEnd/>
                          <a:tailEnd/>
                        </a:ln>
                      </wps:spPr>
                      <wps:txbx>
                        <w:txbxContent>
                          <w:p w14:paraId="1E6F5CBD" w14:textId="747EF253" w:rsidR="0048346F" w:rsidRDefault="0048346F" w:rsidP="0048346F">
                            <w:pPr>
                              <w:ind w:left="1416" w:firstLine="708"/>
                              <w:rPr>
                                <w:rFonts w:ascii="Times New Roman" w:hAnsi="Times New Roman" w:cs="Times New Roman"/>
                                <w:b/>
                                <w:sz w:val="36"/>
                                <w:szCs w:val="36"/>
                              </w:rPr>
                            </w:pPr>
                            <w:r>
                              <w:rPr>
                                <w:rFonts w:ascii="Times New Roman" w:hAnsi="Times New Roman" w:cs="Times New Roman"/>
                                <w:b/>
                                <w:sz w:val="36"/>
                                <w:szCs w:val="36"/>
                              </w:rPr>
                              <w:t>AVIS MUNICIPAL – AVRIL 2023</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14F63" id="Zone de texte 1" o:spid="_x0000_s1028" type="#_x0000_t202" style="position:absolute;margin-left:32.35pt;margin-top:11.25pt;width:482.25pt;height:29.3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" fillcolor="#bdd6ee [1300]" stroked="f">
                <v:textbox>
                  <w:txbxContent>
                    <w:p w14:paraId="1E6F5CBD" w14:textId="747EF253" w:rsidR="0048346F" w:rsidRDefault="0048346F" w:rsidP="0048346F">
                      <w:pPr>
                        <w:ind w:left="1416" w:firstLine="708"/>
                        <w:rPr>
                          <w:rFonts w:ascii="Times New Roman" w:hAnsi="Times New Roman" w:cs="Times New Roman"/>
                          <w:b/>
                          <w:sz w:val="36"/>
                          <w:szCs w:val="36"/>
                        </w:rPr>
                      </w:pPr>
                      <w:r>
                        <w:rPr>
                          <w:rFonts w:ascii="Times New Roman" w:hAnsi="Times New Roman" w:cs="Times New Roman"/>
                          <w:b/>
                          <w:sz w:val="36"/>
                          <w:szCs w:val="36"/>
                        </w:rPr>
                        <w:t>AVIS MUNICIPAL – AVRIL 2023</w:t>
                      </w:r>
                    </w:p>
                  </w:txbxContent>
                </v:textbox>
                <w10:wrap type="square" anchorx="margin"/>
              </v:shape>
            </w:pict>
          </mc:Fallback>
        </mc:AlternateContent>
      </w:r>
    </w:p>
    <w:p w14:paraId="50A5B579" w14:textId="6D1FAD54" w:rsidR="0048346F" w:rsidRDefault="0048346F" w:rsidP="0048346F">
      <w:pPr>
        <w:shd w:val="clear" w:color="auto" w:fill="FFFFFF"/>
        <w:spacing w:after="0" w:line="240" w:lineRule="auto"/>
        <w:jc w:val="both"/>
        <w:rPr>
          <w:rFonts w:ascii="Arial" w:eastAsia="Times New Roman" w:hAnsi="Arial" w:cs="Arial"/>
          <w:color w:val="16171A"/>
          <w:lang w:eastAsia="fr-FR"/>
        </w:rPr>
      </w:pPr>
      <w:r>
        <w:rPr>
          <w:rFonts w:ascii="Arial" w:eastAsia="Times New Roman" w:hAnsi="Arial" w:cs="Arial"/>
          <w:color w:val="16171A"/>
          <w:lang w:eastAsia="fr-FR"/>
        </w:rPr>
        <w:tab/>
      </w:r>
    </w:p>
    <w:p w14:paraId="45B2966A" w14:textId="77777777" w:rsidR="00970889" w:rsidRDefault="00970889" w:rsidP="000C120E">
      <w:pPr>
        <w:shd w:val="clear" w:color="auto" w:fill="FFFFFF"/>
        <w:spacing w:after="0" w:line="240" w:lineRule="auto"/>
        <w:outlineLvl w:val="1"/>
        <w:rPr>
          <w:rFonts w:ascii="Arial" w:eastAsia="Times New Roman" w:hAnsi="Arial" w:cs="Arial"/>
          <w:b/>
          <w:bCs/>
          <w:noProof/>
          <w:color w:val="212529"/>
          <w:sz w:val="36"/>
          <w:szCs w:val="36"/>
          <w:lang w:eastAsia="fr-FR"/>
        </w:rPr>
      </w:pPr>
    </w:p>
    <w:p w14:paraId="02232B81" w14:textId="0F340342" w:rsidR="000C120E" w:rsidRDefault="00970889" w:rsidP="000C120E">
      <w:pPr>
        <w:shd w:val="clear" w:color="auto" w:fill="FFFFFF"/>
        <w:spacing w:after="0" w:line="240" w:lineRule="auto"/>
        <w:outlineLvl w:val="1"/>
        <w:rPr>
          <w:rFonts w:ascii="Arial" w:eastAsia="Times New Roman" w:hAnsi="Arial" w:cs="Arial"/>
          <w:b/>
          <w:bCs/>
          <w:noProof/>
          <w:color w:val="212529"/>
          <w:sz w:val="36"/>
          <w:szCs w:val="36"/>
          <w:lang w:eastAsia="fr-FR"/>
        </w:rPr>
      </w:pPr>
      <w:r>
        <w:rPr>
          <w:noProof/>
        </w:rPr>
        <w:drawing>
          <wp:anchor distT="0" distB="0" distL="114300" distR="114300" simplePos="0" relativeHeight="251660290" behindDoc="1" locked="0" layoutInCell="1" allowOverlap="1" wp14:anchorId="1F32FD11" wp14:editId="28A8CDD7">
            <wp:simplePos x="0" y="0"/>
            <wp:positionH relativeFrom="column">
              <wp:posOffset>4776470</wp:posOffset>
            </wp:positionH>
            <wp:positionV relativeFrom="paragraph">
              <wp:posOffset>30480</wp:posOffset>
            </wp:positionV>
            <wp:extent cx="2139950" cy="1676400"/>
            <wp:effectExtent l="0" t="0" r="0" b="0"/>
            <wp:wrapTight wrapText="bothSides">
              <wp:wrapPolygon edited="0">
                <wp:start x="0" y="0"/>
                <wp:lineTo x="0" y="21355"/>
                <wp:lineTo x="21344" y="21355"/>
                <wp:lineTo x="21344" y="0"/>
                <wp:lineTo x="0" y="0"/>
              </wp:wrapPolygon>
            </wp:wrapTight>
            <wp:docPr id="1823422829" name="Image 1" descr="Une image contenant sol, plein air, personn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22829" name="Image 1" descr="Une image contenant sol, plein air, personne, plan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676400"/>
                    </a:xfrm>
                    <a:prstGeom prst="rect">
                      <a:avLst/>
                    </a:prstGeom>
                    <a:noFill/>
                  </pic:spPr>
                </pic:pic>
              </a:graphicData>
            </a:graphic>
            <wp14:sizeRelH relativeFrom="page">
              <wp14:pctWidth>0</wp14:pctWidth>
            </wp14:sizeRelH>
            <wp14:sizeRelV relativeFrom="page">
              <wp14:pctHeight>0</wp14:pctHeight>
            </wp14:sizeRelV>
          </wp:anchor>
        </w:drawing>
      </w:r>
      <w:r w:rsidR="000C120E">
        <w:rPr>
          <w:rFonts w:ascii="Arial" w:eastAsia="Times New Roman" w:hAnsi="Arial" w:cs="Arial"/>
          <w:b/>
          <w:bCs/>
          <w:noProof/>
          <w:color w:val="212529"/>
          <w:sz w:val="36"/>
          <w:szCs w:val="36"/>
          <w:lang w:eastAsia="fr-FR"/>
        </w:rPr>
        <w:t>Aimeriez-vous que cela vous arrive ?</w:t>
      </w:r>
    </w:p>
    <w:p w14:paraId="1A489B6E" w14:textId="77777777" w:rsidR="000C120E" w:rsidRDefault="000C120E" w:rsidP="000C120E">
      <w:pPr>
        <w:shd w:val="clear" w:color="auto" w:fill="FFFFFF"/>
        <w:spacing w:after="0" w:line="240" w:lineRule="auto"/>
        <w:outlineLvl w:val="1"/>
        <w:rPr>
          <w:rFonts w:eastAsia="Times New Roman" w:cstheme="minorHAnsi"/>
          <w:bCs/>
          <w:color w:val="212529"/>
          <w:sz w:val="24"/>
          <w:szCs w:val="24"/>
          <w:lang w:eastAsia="fr-FR"/>
        </w:rPr>
      </w:pPr>
    </w:p>
    <w:p w14:paraId="2B987D92" w14:textId="77777777" w:rsidR="000C120E" w:rsidRDefault="000C120E" w:rsidP="000C120E">
      <w:pPr>
        <w:shd w:val="clear" w:color="auto" w:fill="FFFFFF"/>
        <w:spacing w:after="0" w:line="240" w:lineRule="auto"/>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Et ça ne porte pas forcément bonheur….</w:t>
      </w:r>
    </w:p>
    <w:p w14:paraId="1416206F" w14:textId="77777777" w:rsidR="000C120E" w:rsidRDefault="000C120E" w:rsidP="000C120E">
      <w:pPr>
        <w:shd w:val="clear" w:color="auto" w:fill="FFFFFF"/>
        <w:spacing w:after="0" w:line="240" w:lineRule="auto"/>
        <w:rPr>
          <w:rFonts w:ascii="Arial" w:eastAsia="Times New Roman" w:hAnsi="Arial" w:cs="Arial"/>
          <w:color w:val="212529"/>
          <w:sz w:val="24"/>
          <w:szCs w:val="24"/>
          <w:lang w:eastAsia="fr-FR"/>
        </w:rPr>
      </w:pPr>
    </w:p>
    <w:p w14:paraId="2FE7065C" w14:textId="77777777" w:rsidR="000C120E" w:rsidRDefault="000C120E" w:rsidP="000C120E">
      <w:pPr>
        <w:shd w:val="clear" w:color="auto" w:fill="FFFFFF"/>
        <w:spacing w:after="0" w:line="240" w:lineRule="auto"/>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Alors, voici quelques conseils et rappels pour l’éviter.</w:t>
      </w:r>
    </w:p>
    <w:p w14:paraId="4CEBCE90" w14:textId="77777777" w:rsidR="000C120E" w:rsidRDefault="000C120E" w:rsidP="000C120E">
      <w:pPr>
        <w:shd w:val="clear" w:color="auto" w:fill="FFFFFF"/>
        <w:spacing w:after="0" w:line="240" w:lineRule="auto"/>
        <w:rPr>
          <w:rFonts w:ascii="Arial" w:eastAsia="Times New Roman" w:hAnsi="Arial" w:cs="Arial"/>
          <w:color w:val="212529"/>
          <w:sz w:val="24"/>
          <w:szCs w:val="24"/>
          <w:lang w:eastAsia="fr-FR"/>
        </w:rPr>
      </w:pPr>
    </w:p>
    <w:p w14:paraId="39C2629C" w14:textId="77777777" w:rsidR="000C120E" w:rsidRDefault="000C120E" w:rsidP="000C120E">
      <w:pPr>
        <w:shd w:val="clear" w:color="auto" w:fill="FFFFFF"/>
        <w:spacing w:after="0" w:line="240" w:lineRule="auto"/>
        <w:jc w:val="both"/>
        <w:rPr>
          <w:rFonts w:eastAsia="Times New Roman" w:cstheme="minorHAnsi"/>
          <w:color w:val="212529"/>
          <w:sz w:val="24"/>
          <w:szCs w:val="24"/>
          <w:lang w:eastAsia="fr-FR"/>
        </w:rPr>
      </w:pPr>
      <w:r>
        <w:rPr>
          <w:rFonts w:eastAsia="Times New Roman" w:cstheme="minorHAnsi"/>
          <w:color w:val="212529"/>
          <w:sz w:val="24"/>
          <w:szCs w:val="24"/>
          <w:lang w:eastAsia="fr-FR"/>
        </w:rPr>
        <w:t>Nous vous rappelons que tout propriétaire de chien est tenu :</w:t>
      </w:r>
    </w:p>
    <w:p w14:paraId="714DD21C" w14:textId="77777777" w:rsidR="000C120E" w:rsidRDefault="000C120E" w:rsidP="000C120E">
      <w:pPr>
        <w:pStyle w:val="Paragraphedeliste"/>
        <w:shd w:val="clear" w:color="auto" w:fill="FFFFFF"/>
        <w:spacing w:after="0" w:line="240" w:lineRule="auto"/>
        <w:jc w:val="both"/>
        <w:rPr>
          <w:rFonts w:eastAsia="Times New Roman" w:cstheme="minorHAnsi"/>
          <w:color w:val="212529"/>
          <w:sz w:val="24"/>
          <w:szCs w:val="24"/>
          <w:lang w:eastAsia="fr-FR"/>
        </w:rPr>
      </w:pPr>
    </w:p>
    <w:p w14:paraId="51827B66" w14:textId="77777777" w:rsidR="000C120E" w:rsidRDefault="000C120E" w:rsidP="000C120E">
      <w:pPr>
        <w:pStyle w:val="Paragraphedeliste"/>
        <w:numPr>
          <w:ilvl w:val="0"/>
          <w:numId w:val="39"/>
        </w:numPr>
        <w:shd w:val="clear" w:color="auto" w:fill="FFFFFF"/>
        <w:spacing w:after="0" w:line="240" w:lineRule="auto"/>
        <w:jc w:val="both"/>
        <w:rPr>
          <w:rFonts w:eastAsia="Times New Roman" w:cstheme="minorHAnsi"/>
          <w:color w:val="212529"/>
          <w:sz w:val="24"/>
          <w:szCs w:val="24"/>
          <w:lang w:eastAsia="fr-FR"/>
        </w:rPr>
      </w:pPr>
      <w:r>
        <w:rPr>
          <w:rFonts w:eastAsia="Times New Roman" w:cstheme="minorHAnsi"/>
          <w:color w:val="212529"/>
          <w:sz w:val="24"/>
          <w:szCs w:val="24"/>
          <w:lang w:eastAsia="fr-FR"/>
        </w:rPr>
        <w:t>De promener son animal tenu en laisse</w:t>
      </w:r>
    </w:p>
    <w:p w14:paraId="15C4E261" w14:textId="5CD0BC1B" w:rsidR="000C120E" w:rsidRDefault="000C120E" w:rsidP="000C120E">
      <w:pPr>
        <w:pStyle w:val="Paragraphedeliste"/>
        <w:numPr>
          <w:ilvl w:val="0"/>
          <w:numId w:val="39"/>
        </w:numPr>
        <w:shd w:val="clear" w:color="auto" w:fill="FFFFFF"/>
        <w:spacing w:after="0" w:line="240" w:lineRule="auto"/>
        <w:jc w:val="both"/>
        <w:rPr>
          <w:rFonts w:eastAsia="Times New Roman" w:cstheme="minorHAnsi"/>
          <w:color w:val="212529"/>
          <w:sz w:val="24"/>
          <w:szCs w:val="24"/>
          <w:lang w:eastAsia="fr-FR"/>
        </w:rPr>
      </w:pPr>
      <w:r>
        <w:rPr>
          <w:rFonts w:eastAsia="Times New Roman" w:cstheme="minorHAnsi"/>
          <w:color w:val="212529"/>
          <w:sz w:val="24"/>
          <w:szCs w:val="24"/>
          <w:lang w:eastAsia="fr-FR"/>
        </w:rPr>
        <w:t>De ramasser immédiatement, par tout moyen approprié, les déjections canines situées sur le domaine public communal (voies publiques, trottoirs, espaces verts et espaces de jeux publics pour enfants)</w:t>
      </w:r>
    </w:p>
    <w:p w14:paraId="3D2D7369" w14:textId="76FCEF3D" w:rsidR="000C120E" w:rsidRDefault="000C120E" w:rsidP="000C120E">
      <w:pPr>
        <w:shd w:val="clear" w:color="auto" w:fill="FFFFFF"/>
        <w:spacing w:after="0" w:line="240" w:lineRule="auto"/>
        <w:jc w:val="both"/>
        <w:outlineLvl w:val="1"/>
        <w:rPr>
          <w:rFonts w:eastAsia="Times New Roman" w:cstheme="minorHAnsi"/>
          <w:bCs/>
          <w:color w:val="212529"/>
          <w:sz w:val="24"/>
          <w:szCs w:val="24"/>
          <w:lang w:eastAsia="fr-FR"/>
        </w:rPr>
      </w:pPr>
      <w:r>
        <w:rPr>
          <w:rFonts w:eastAsia="Times New Roman" w:cstheme="minorHAnsi"/>
          <w:bCs/>
          <w:color w:val="212529"/>
          <w:sz w:val="24"/>
          <w:szCs w:val="24"/>
          <w:lang w:eastAsia="fr-FR"/>
        </w:rPr>
        <w:t>Dans ce but, des sacs seront prochainement disponibles en mairie ; plutôt qu’un distributeur, il est plus aisé d’avoir des sacs sur soi.</w:t>
      </w:r>
    </w:p>
    <w:p w14:paraId="13B16AA0" w14:textId="68467F01" w:rsidR="000C120E" w:rsidRDefault="000C120E" w:rsidP="000C120E">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En cas de non-respect, l’infraction est passible d’une contravention de </w:t>
      </w:r>
      <w:r w:rsidR="000A2900">
        <w:rPr>
          <w:rFonts w:asciiTheme="minorHAnsi" w:hAnsiTheme="minorHAnsi" w:cstheme="minorHAnsi"/>
        </w:rPr>
        <w:t>4</w:t>
      </w:r>
      <w:r>
        <w:rPr>
          <w:rFonts w:asciiTheme="minorHAnsi" w:hAnsiTheme="minorHAnsi" w:cstheme="minorHAnsi"/>
        </w:rPr>
        <w:t>è</w:t>
      </w:r>
      <w:r w:rsidR="000A2900">
        <w:rPr>
          <w:rFonts w:asciiTheme="minorHAnsi" w:hAnsiTheme="minorHAnsi" w:cstheme="minorHAnsi"/>
        </w:rPr>
        <w:t>me</w:t>
      </w:r>
      <w:r>
        <w:rPr>
          <w:rFonts w:asciiTheme="minorHAnsi" w:hAnsiTheme="minorHAnsi" w:cstheme="minorHAnsi"/>
        </w:rPr>
        <w:t xml:space="preserve"> classe d’un montant de </w:t>
      </w:r>
      <w:r w:rsidR="0085063B">
        <w:rPr>
          <w:rFonts w:asciiTheme="minorHAnsi" w:hAnsiTheme="minorHAnsi" w:cstheme="minorHAnsi"/>
        </w:rPr>
        <w:t>135</w:t>
      </w:r>
      <w:r>
        <w:rPr>
          <w:rFonts w:asciiTheme="minorHAnsi" w:hAnsiTheme="minorHAnsi" w:cstheme="minorHAnsi"/>
        </w:rPr>
        <w:t xml:space="preserve"> euros.</w:t>
      </w:r>
    </w:p>
    <w:p w14:paraId="185429AF" w14:textId="2548C9DD" w:rsidR="000C120E" w:rsidRDefault="000C120E" w:rsidP="000C120E">
      <w:pPr>
        <w:pStyle w:val="NormalWeb"/>
        <w:spacing w:before="0" w:beforeAutospacing="0" w:after="0" w:afterAutospacing="0"/>
        <w:jc w:val="both"/>
        <w:rPr>
          <w:rFonts w:asciiTheme="minorHAnsi" w:hAnsiTheme="minorHAnsi" w:cstheme="minorHAnsi"/>
        </w:rPr>
      </w:pPr>
      <w:r>
        <w:rPr>
          <w:rFonts w:asciiTheme="minorHAnsi" w:hAnsiTheme="minorHAnsi" w:cstheme="minorHAnsi"/>
          <w:bCs/>
          <w:color w:val="212529"/>
        </w:rPr>
        <w:t>L</w:t>
      </w:r>
      <w:r>
        <w:rPr>
          <w:rFonts w:asciiTheme="minorHAnsi" w:hAnsiTheme="minorHAnsi" w:cstheme="minorHAnsi"/>
        </w:rPr>
        <w:t>a municipalité a parfaitement les compétences pour prendre des arrêtés pouvant sanctionner les propriétaires de chiens qui ne ramassent pas.</w:t>
      </w:r>
    </w:p>
    <w:p w14:paraId="040CC2D5" w14:textId="549BFA3E" w:rsidR="00211353" w:rsidRDefault="00211353" w:rsidP="000C120E">
      <w:pPr>
        <w:shd w:val="clear" w:color="auto" w:fill="FFFFFF"/>
        <w:spacing w:after="0" w:line="240" w:lineRule="auto"/>
        <w:jc w:val="both"/>
        <w:rPr>
          <w:rFonts w:ascii="Arial" w:eastAsia="Times New Roman" w:hAnsi="Arial" w:cs="Arial"/>
          <w:color w:val="16171A"/>
          <w:lang w:eastAsia="fr-FR"/>
        </w:rPr>
      </w:pPr>
    </w:p>
    <w:p w14:paraId="1145B785" w14:textId="1E67FDA6" w:rsidR="002313C5" w:rsidRDefault="002313C5" w:rsidP="000C120E">
      <w:pPr>
        <w:shd w:val="clear" w:color="auto" w:fill="FFFFFF"/>
        <w:spacing w:after="0" w:line="240" w:lineRule="auto"/>
        <w:jc w:val="both"/>
        <w:rPr>
          <w:rFonts w:ascii="Arial" w:eastAsia="Times New Roman" w:hAnsi="Arial" w:cs="Arial"/>
          <w:b/>
          <w:bCs/>
          <w:color w:val="16171A"/>
          <w:sz w:val="28"/>
          <w:szCs w:val="28"/>
          <w:lang w:eastAsia="fr-FR"/>
        </w:rPr>
      </w:pPr>
      <w:r w:rsidRPr="002313C5">
        <w:rPr>
          <w:rFonts w:ascii="Arial" w:eastAsia="Times New Roman" w:hAnsi="Arial" w:cs="Arial"/>
          <w:b/>
          <w:bCs/>
          <w:color w:val="16171A"/>
          <w:sz w:val="28"/>
          <w:szCs w:val="28"/>
          <w:lang w:eastAsia="fr-FR"/>
        </w:rPr>
        <w:t>INFORMATIONS DIVERSES</w:t>
      </w:r>
    </w:p>
    <w:p w14:paraId="6B6535A4" w14:textId="77777777" w:rsidR="005A3BBD" w:rsidRDefault="005A3BBD" w:rsidP="000C120E">
      <w:pPr>
        <w:shd w:val="clear" w:color="auto" w:fill="FFFFFF"/>
        <w:spacing w:after="0" w:line="240" w:lineRule="auto"/>
        <w:jc w:val="both"/>
        <w:rPr>
          <w:rFonts w:ascii="Arial" w:eastAsia="Times New Roman" w:hAnsi="Arial" w:cs="Arial"/>
          <w:b/>
          <w:bCs/>
          <w:color w:val="16171A"/>
          <w:sz w:val="28"/>
          <w:szCs w:val="28"/>
          <w:lang w:eastAsia="fr-FR"/>
        </w:rPr>
      </w:pPr>
    </w:p>
    <w:p w14:paraId="257F3230" w14:textId="37D982E9" w:rsidR="002313C5" w:rsidRDefault="002235BF" w:rsidP="000C120E">
      <w:pPr>
        <w:shd w:val="clear" w:color="auto" w:fill="FFFFFF"/>
        <w:spacing w:after="0" w:line="240" w:lineRule="auto"/>
        <w:jc w:val="both"/>
        <w:rPr>
          <w:rFonts w:ascii="Arial" w:eastAsia="Times New Roman" w:hAnsi="Arial" w:cs="Arial"/>
          <w:color w:val="FF0000"/>
          <w:sz w:val="28"/>
          <w:szCs w:val="28"/>
          <w:lang w:eastAsia="fr-FR"/>
        </w:rPr>
      </w:pPr>
      <w:r w:rsidRPr="00C6065D">
        <w:rPr>
          <w:rFonts w:ascii="Arial" w:eastAsia="Times New Roman" w:hAnsi="Arial" w:cs="Arial"/>
          <w:color w:val="FF0000"/>
          <w:sz w:val="28"/>
          <w:szCs w:val="28"/>
          <w:lang w:eastAsia="fr-FR"/>
        </w:rPr>
        <w:t xml:space="preserve">Tout comme le week-end </w:t>
      </w:r>
      <w:r w:rsidR="00863D00" w:rsidRPr="00C6065D">
        <w:rPr>
          <w:rFonts w:ascii="Arial" w:eastAsia="Times New Roman" w:hAnsi="Arial" w:cs="Arial"/>
          <w:color w:val="FF0000"/>
          <w:sz w:val="28"/>
          <w:szCs w:val="28"/>
          <w:lang w:eastAsia="fr-FR"/>
        </w:rPr>
        <w:t>P</w:t>
      </w:r>
      <w:r w:rsidRPr="00C6065D">
        <w:rPr>
          <w:rFonts w:ascii="Arial" w:eastAsia="Times New Roman" w:hAnsi="Arial" w:cs="Arial"/>
          <w:color w:val="FF0000"/>
          <w:sz w:val="28"/>
          <w:szCs w:val="28"/>
          <w:lang w:eastAsia="fr-FR"/>
        </w:rPr>
        <w:t>ascal</w:t>
      </w:r>
      <w:r w:rsidR="00863D00" w:rsidRPr="00C6065D">
        <w:rPr>
          <w:rFonts w:ascii="Arial" w:eastAsia="Times New Roman" w:hAnsi="Arial" w:cs="Arial"/>
          <w:color w:val="FF0000"/>
          <w:sz w:val="28"/>
          <w:szCs w:val="28"/>
          <w:lang w:eastAsia="fr-FR"/>
        </w:rPr>
        <w:t xml:space="preserve">, </w:t>
      </w:r>
      <w:r w:rsidR="003A5103" w:rsidRPr="00C6065D">
        <w:rPr>
          <w:rFonts w:ascii="Arial" w:eastAsia="Times New Roman" w:hAnsi="Arial" w:cs="Arial"/>
          <w:color w:val="FF0000"/>
          <w:sz w:val="28"/>
          <w:szCs w:val="28"/>
          <w:lang w:eastAsia="fr-FR"/>
        </w:rPr>
        <w:t xml:space="preserve">le ramassage des ordures ménagères </w:t>
      </w:r>
      <w:r w:rsidR="006B4774" w:rsidRPr="00C6065D">
        <w:rPr>
          <w:rFonts w:ascii="Arial" w:eastAsia="Times New Roman" w:hAnsi="Arial" w:cs="Arial"/>
          <w:color w:val="FF0000"/>
          <w:sz w:val="28"/>
          <w:szCs w:val="28"/>
          <w:lang w:eastAsia="fr-FR"/>
        </w:rPr>
        <w:t xml:space="preserve">initialement prévu </w:t>
      </w:r>
      <w:proofErr w:type="gramStart"/>
      <w:r w:rsidR="006B4774" w:rsidRPr="00C6065D">
        <w:rPr>
          <w:rFonts w:ascii="Arial" w:eastAsia="Times New Roman" w:hAnsi="Arial" w:cs="Arial"/>
          <w:color w:val="FF0000"/>
          <w:sz w:val="28"/>
          <w:szCs w:val="28"/>
          <w:lang w:eastAsia="fr-FR"/>
        </w:rPr>
        <w:t>l</w:t>
      </w:r>
      <w:r w:rsidR="00C6065D" w:rsidRPr="00C6065D">
        <w:rPr>
          <w:rFonts w:ascii="Arial" w:eastAsia="Times New Roman" w:hAnsi="Arial" w:cs="Arial"/>
          <w:color w:val="FF0000"/>
          <w:sz w:val="28"/>
          <w:szCs w:val="28"/>
          <w:lang w:eastAsia="fr-FR"/>
        </w:rPr>
        <w:t>e</w:t>
      </w:r>
      <w:proofErr w:type="gramEnd"/>
      <w:r w:rsidR="00CC7A47" w:rsidRPr="00C6065D">
        <w:rPr>
          <w:rFonts w:ascii="Arial" w:eastAsia="Times New Roman" w:hAnsi="Arial" w:cs="Arial"/>
          <w:color w:val="FF0000"/>
          <w:sz w:val="28"/>
          <w:szCs w:val="28"/>
          <w:lang w:eastAsia="fr-FR"/>
        </w:rPr>
        <w:t xml:space="preserve"> 8 mai se fera donc le mardi 9 mai</w:t>
      </w:r>
      <w:r w:rsidR="00C6065D" w:rsidRPr="00C6065D">
        <w:rPr>
          <w:rFonts w:ascii="Arial" w:eastAsia="Times New Roman" w:hAnsi="Arial" w:cs="Arial"/>
          <w:color w:val="FF0000"/>
          <w:sz w:val="28"/>
          <w:szCs w:val="28"/>
          <w:lang w:eastAsia="fr-FR"/>
        </w:rPr>
        <w:t>, n’oubliez pas de sortir vos poubelles la veille.</w:t>
      </w:r>
    </w:p>
    <w:p w14:paraId="3E5D2ED9" w14:textId="22AF0D10" w:rsidR="002C0D07" w:rsidRDefault="002C0D07" w:rsidP="000C120E">
      <w:pPr>
        <w:shd w:val="clear" w:color="auto" w:fill="FFFFFF"/>
        <w:spacing w:after="0" w:line="240" w:lineRule="auto"/>
        <w:jc w:val="both"/>
        <w:rPr>
          <w:rFonts w:ascii="Arial" w:eastAsia="Times New Roman" w:hAnsi="Arial" w:cs="Arial"/>
          <w:color w:val="FF0000"/>
          <w:sz w:val="28"/>
          <w:szCs w:val="28"/>
          <w:lang w:eastAsia="fr-FR"/>
        </w:rPr>
      </w:pPr>
    </w:p>
    <w:p w14:paraId="3D79B241" w14:textId="2742A9BB" w:rsidR="00C63A11" w:rsidRDefault="002C0D07" w:rsidP="000C120E">
      <w:pPr>
        <w:shd w:val="clear" w:color="auto" w:fill="FFFFFF"/>
        <w:spacing w:after="0" w:line="240" w:lineRule="auto"/>
        <w:jc w:val="both"/>
        <w:rPr>
          <w:rFonts w:ascii="Arial" w:eastAsia="Times New Roman" w:hAnsi="Arial" w:cs="Arial"/>
          <w:color w:val="FF0000"/>
          <w:sz w:val="28"/>
          <w:szCs w:val="28"/>
          <w:lang w:eastAsia="fr-FR"/>
        </w:rPr>
      </w:pPr>
      <w:r w:rsidRPr="00A54FC6">
        <w:rPr>
          <w:rFonts w:ascii="Arial" w:eastAsia="Times New Roman" w:hAnsi="Arial" w:cs="Arial"/>
          <w:noProof/>
          <w:color w:val="FF0000"/>
          <w:sz w:val="28"/>
          <w:szCs w:val="28"/>
          <w:lang w:eastAsia="fr-FR"/>
        </w:rPr>
        <mc:AlternateContent>
          <mc:Choice Requires="wps">
            <w:drawing>
              <wp:anchor distT="91440" distB="91440" distL="91440" distR="91440" simplePos="0" relativeHeight="251664386" behindDoc="1" locked="0" layoutInCell="1" allowOverlap="1" wp14:anchorId="3C4110F2" wp14:editId="0298149C">
                <wp:simplePos x="0" y="0"/>
                <wp:positionH relativeFrom="margin">
                  <wp:posOffset>1840865</wp:posOffset>
                </wp:positionH>
                <wp:positionV relativeFrom="margin">
                  <wp:posOffset>5923915</wp:posOffset>
                </wp:positionV>
                <wp:extent cx="5208905" cy="1329055"/>
                <wp:effectExtent l="0" t="0" r="0" b="0"/>
                <wp:wrapSquare wrapText="bothSides"/>
                <wp:docPr id="135" name="Zone de texte 36"/>
                <wp:cNvGraphicFramePr/>
                <a:graphic xmlns:a="http://schemas.openxmlformats.org/drawingml/2006/main">
                  <a:graphicData uri="http://schemas.microsoft.com/office/word/2010/wordprocessingShape">
                    <wps:wsp>
                      <wps:cNvSpPr txBox="1"/>
                      <wps:spPr>
                        <a:xfrm>
                          <a:off x="0" y="0"/>
                          <a:ext cx="5208905" cy="1329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5D9D6" w14:textId="6F025AAC" w:rsidR="00A54FC6" w:rsidRPr="001E11E2" w:rsidRDefault="00341BEB" w:rsidP="00610AB8">
                            <w:pPr>
                              <w:jc w:val="both"/>
                              <w:rPr>
                                <w:rFonts w:ascii="Arial" w:hAnsi="Arial" w:cs="Arial"/>
                                <w:color w:val="002060"/>
                                <w:sz w:val="28"/>
                                <w:szCs w:val="28"/>
                              </w:rPr>
                            </w:pPr>
                            <w:r w:rsidRPr="001E11E2">
                              <w:rPr>
                                <w:rFonts w:ascii="Arial" w:hAnsi="Arial" w:cs="Arial"/>
                                <w:color w:val="002060"/>
                                <w:sz w:val="28"/>
                                <w:szCs w:val="28"/>
                              </w:rPr>
                              <w:t xml:space="preserve">Vous avez été nombreux à faire </w:t>
                            </w:r>
                            <w:r w:rsidR="00FC056B" w:rsidRPr="001E11E2">
                              <w:rPr>
                                <w:rFonts w:ascii="Arial" w:hAnsi="Arial" w:cs="Arial"/>
                                <w:color w:val="002060"/>
                                <w:sz w:val="28"/>
                                <w:szCs w:val="28"/>
                              </w:rPr>
                              <w:t xml:space="preserve">la </w:t>
                            </w:r>
                            <w:r w:rsidRPr="001E11E2">
                              <w:rPr>
                                <w:rFonts w:ascii="Arial" w:hAnsi="Arial" w:cs="Arial"/>
                                <w:color w:val="002060"/>
                                <w:sz w:val="28"/>
                                <w:szCs w:val="28"/>
                              </w:rPr>
                              <w:t xml:space="preserve">demande </w:t>
                            </w:r>
                            <w:r w:rsidR="00520FD1" w:rsidRPr="001E11E2">
                              <w:rPr>
                                <w:rFonts w:ascii="Arial" w:hAnsi="Arial" w:cs="Arial"/>
                                <w:color w:val="002060"/>
                                <w:sz w:val="28"/>
                                <w:szCs w:val="28"/>
                              </w:rPr>
                              <w:t xml:space="preserve">de subvention </w:t>
                            </w:r>
                            <w:r w:rsidR="006273AA" w:rsidRPr="001E11E2">
                              <w:rPr>
                                <w:rFonts w:ascii="Arial" w:hAnsi="Arial" w:cs="Arial"/>
                                <w:color w:val="002060"/>
                                <w:sz w:val="28"/>
                                <w:szCs w:val="28"/>
                              </w:rPr>
                              <w:t>concernant l’achat de</w:t>
                            </w:r>
                            <w:r w:rsidR="00283FCC" w:rsidRPr="001E11E2">
                              <w:rPr>
                                <w:rFonts w:ascii="Arial" w:hAnsi="Arial" w:cs="Arial"/>
                                <w:color w:val="002060"/>
                                <w:sz w:val="28"/>
                                <w:szCs w:val="28"/>
                              </w:rPr>
                              <w:t xml:space="preserve"> </w:t>
                            </w:r>
                            <w:r w:rsidR="00007E0B" w:rsidRPr="001E11E2">
                              <w:rPr>
                                <w:rFonts w:ascii="Arial" w:hAnsi="Arial" w:cs="Arial"/>
                                <w:color w:val="002060"/>
                                <w:sz w:val="28"/>
                                <w:szCs w:val="28"/>
                              </w:rPr>
                              <w:t>récupérateurs d’eau de pluie</w:t>
                            </w:r>
                            <w:r w:rsidR="00463CE2" w:rsidRPr="001E11E2">
                              <w:rPr>
                                <w:rFonts w:ascii="Arial" w:hAnsi="Arial" w:cs="Arial"/>
                                <w:color w:val="002060"/>
                                <w:sz w:val="28"/>
                                <w:szCs w:val="28"/>
                              </w:rPr>
                              <w:t>. Si</w:t>
                            </w:r>
                            <w:r w:rsidR="00262E1A" w:rsidRPr="001E11E2">
                              <w:rPr>
                                <w:rFonts w:ascii="Arial" w:hAnsi="Arial" w:cs="Arial"/>
                                <w:color w:val="002060"/>
                                <w:sz w:val="28"/>
                                <w:szCs w:val="28"/>
                              </w:rPr>
                              <w:t xml:space="preserve"> vous </w:t>
                            </w:r>
                            <w:r w:rsidR="007C4600" w:rsidRPr="001E11E2">
                              <w:rPr>
                                <w:rFonts w:ascii="Arial" w:hAnsi="Arial" w:cs="Arial"/>
                                <w:color w:val="002060"/>
                                <w:sz w:val="28"/>
                                <w:szCs w:val="28"/>
                              </w:rPr>
                              <w:t>souhaitez encore bénéficier de</w:t>
                            </w:r>
                            <w:r w:rsidR="005C22D9" w:rsidRPr="001E11E2">
                              <w:rPr>
                                <w:rFonts w:ascii="Arial" w:hAnsi="Arial" w:cs="Arial"/>
                                <w:color w:val="002060"/>
                                <w:sz w:val="28"/>
                                <w:szCs w:val="28"/>
                              </w:rPr>
                              <w:t xml:space="preserve"> cette </w:t>
                            </w:r>
                            <w:r w:rsidR="00C87B10" w:rsidRPr="001E11E2">
                              <w:rPr>
                                <w:rFonts w:ascii="Arial" w:hAnsi="Arial" w:cs="Arial"/>
                                <w:color w:val="002060"/>
                                <w:sz w:val="28"/>
                                <w:szCs w:val="28"/>
                              </w:rPr>
                              <w:t xml:space="preserve">offre </w:t>
                            </w:r>
                            <w:r w:rsidR="008D1F3A" w:rsidRPr="001E11E2">
                              <w:rPr>
                                <w:rFonts w:ascii="Arial" w:hAnsi="Arial" w:cs="Arial"/>
                                <w:color w:val="002060"/>
                                <w:sz w:val="28"/>
                                <w:szCs w:val="28"/>
                              </w:rPr>
                              <w:t>fixée à 50 % du prix d’achat dans la limite de 50 euros</w:t>
                            </w:r>
                            <w:r w:rsidR="00262E1A" w:rsidRPr="001E11E2">
                              <w:rPr>
                                <w:rFonts w:ascii="Arial" w:hAnsi="Arial" w:cs="Arial"/>
                                <w:color w:val="002060"/>
                                <w:sz w:val="28"/>
                                <w:szCs w:val="28"/>
                              </w:rPr>
                              <w:t xml:space="preserve">, </w:t>
                            </w:r>
                            <w:r w:rsidR="004E4E76" w:rsidRPr="001E11E2">
                              <w:rPr>
                                <w:rFonts w:ascii="Arial" w:hAnsi="Arial" w:cs="Arial"/>
                                <w:color w:val="002060"/>
                                <w:sz w:val="28"/>
                                <w:szCs w:val="28"/>
                              </w:rPr>
                              <w:t>il vous est encore possible d</w:t>
                            </w:r>
                            <w:r w:rsidR="005158F2" w:rsidRPr="001E11E2">
                              <w:rPr>
                                <w:rFonts w:ascii="Arial" w:hAnsi="Arial" w:cs="Arial"/>
                                <w:color w:val="002060"/>
                                <w:sz w:val="28"/>
                                <w:szCs w:val="28"/>
                              </w:rPr>
                              <w:t xml:space="preserve">e </w:t>
                            </w:r>
                            <w:r w:rsidR="005C156C" w:rsidRPr="001E11E2">
                              <w:rPr>
                                <w:rFonts w:ascii="Arial" w:hAnsi="Arial" w:cs="Arial"/>
                                <w:color w:val="002060"/>
                                <w:sz w:val="28"/>
                                <w:szCs w:val="28"/>
                              </w:rPr>
                              <w:t xml:space="preserve">le </w:t>
                            </w:r>
                            <w:r w:rsidR="005158F2" w:rsidRPr="001E11E2">
                              <w:rPr>
                                <w:rFonts w:ascii="Arial" w:hAnsi="Arial" w:cs="Arial"/>
                                <w:color w:val="002060"/>
                                <w:sz w:val="28"/>
                                <w:szCs w:val="28"/>
                              </w:rPr>
                              <w:t xml:space="preserve">faire </w:t>
                            </w:r>
                            <w:r w:rsidR="007C4600" w:rsidRPr="001E11E2">
                              <w:rPr>
                                <w:rFonts w:ascii="Arial" w:hAnsi="Arial" w:cs="Arial"/>
                                <w:color w:val="002060"/>
                                <w:sz w:val="28"/>
                                <w:szCs w:val="28"/>
                              </w:rPr>
                              <w:t>en vous renseignant</w:t>
                            </w:r>
                            <w:r w:rsidR="005158F2" w:rsidRPr="001E11E2">
                              <w:rPr>
                                <w:rFonts w:ascii="Arial" w:hAnsi="Arial" w:cs="Arial"/>
                                <w:color w:val="002060"/>
                                <w:sz w:val="28"/>
                                <w:szCs w:val="28"/>
                              </w:rPr>
                              <w:t xml:space="preserve"> en mairie.</w:t>
                            </w:r>
                          </w:p>
                          <w:p w14:paraId="7642B2DE" w14:textId="2843AC8A" w:rsidR="00A54FC6" w:rsidRDefault="00A54FC6">
                            <w:pPr>
                              <w:pStyle w:val="Sansinterligne"/>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110F2" id="Zone de texte 36" o:spid="_x0000_s1029" type="#_x0000_t202" style="position:absolute;left:0;text-align:left;margin-left:144.95pt;margin-top:466.45pt;width:410.15pt;height:104.65pt;z-index:-251652094;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" filled="f" stroked="f" strokeweight=".5pt">
                <v:textbox inset=",7.2pt,,7.2pt">
                  <w:txbxContent>
                    <w:p w14:paraId="39C5D9D6" w14:textId="6F025AAC" w:rsidR="00A54FC6" w:rsidRPr="001E11E2" w:rsidRDefault="00341BEB" w:rsidP="00610AB8">
                      <w:pPr>
                        <w:jc w:val="both"/>
                        <w:rPr>
                          <w:rFonts w:ascii="Arial" w:hAnsi="Arial" w:cs="Arial"/>
                          <w:color w:val="002060"/>
                          <w:sz w:val="28"/>
                          <w:szCs w:val="28"/>
                        </w:rPr>
                      </w:pPr>
                      <w:r w:rsidRPr="001E11E2">
                        <w:rPr>
                          <w:rFonts w:ascii="Arial" w:hAnsi="Arial" w:cs="Arial"/>
                          <w:color w:val="002060"/>
                          <w:sz w:val="28"/>
                          <w:szCs w:val="28"/>
                        </w:rPr>
                        <w:t xml:space="preserve">Vous avez été nombreux à faire </w:t>
                      </w:r>
                      <w:r w:rsidR="00FC056B" w:rsidRPr="001E11E2">
                        <w:rPr>
                          <w:rFonts w:ascii="Arial" w:hAnsi="Arial" w:cs="Arial"/>
                          <w:color w:val="002060"/>
                          <w:sz w:val="28"/>
                          <w:szCs w:val="28"/>
                        </w:rPr>
                        <w:t xml:space="preserve">la </w:t>
                      </w:r>
                      <w:r w:rsidRPr="001E11E2">
                        <w:rPr>
                          <w:rFonts w:ascii="Arial" w:hAnsi="Arial" w:cs="Arial"/>
                          <w:color w:val="002060"/>
                          <w:sz w:val="28"/>
                          <w:szCs w:val="28"/>
                        </w:rPr>
                        <w:t xml:space="preserve">demande </w:t>
                      </w:r>
                      <w:r w:rsidR="00520FD1" w:rsidRPr="001E11E2">
                        <w:rPr>
                          <w:rFonts w:ascii="Arial" w:hAnsi="Arial" w:cs="Arial"/>
                          <w:color w:val="002060"/>
                          <w:sz w:val="28"/>
                          <w:szCs w:val="28"/>
                        </w:rPr>
                        <w:t xml:space="preserve">de subvention </w:t>
                      </w:r>
                      <w:r w:rsidR="006273AA" w:rsidRPr="001E11E2">
                        <w:rPr>
                          <w:rFonts w:ascii="Arial" w:hAnsi="Arial" w:cs="Arial"/>
                          <w:color w:val="002060"/>
                          <w:sz w:val="28"/>
                          <w:szCs w:val="28"/>
                        </w:rPr>
                        <w:t>concernant l’achat de</w:t>
                      </w:r>
                      <w:r w:rsidR="00283FCC" w:rsidRPr="001E11E2">
                        <w:rPr>
                          <w:rFonts w:ascii="Arial" w:hAnsi="Arial" w:cs="Arial"/>
                          <w:color w:val="002060"/>
                          <w:sz w:val="28"/>
                          <w:szCs w:val="28"/>
                        </w:rPr>
                        <w:t xml:space="preserve"> </w:t>
                      </w:r>
                      <w:r w:rsidR="00007E0B" w:rsidRPr="001E11E2">
                        <w:rPr>
                          <w:rFonts w:ascii="Arial" w:hAnsi="Arial" w:cs="Arial"/>
                          <w:color w:val="002060"/>
                          <w:sz w:val="28"/>
                          <w:szCs w:val="28"/>
                        </w:rPr>
                        <w:t>récupérateurs d’eau de pluie</w:t>
                      </w:r>
                      <w:r w:rsidR="00463CE2" w:rsidRPr="001E11E2">
                        <w:rPr>
                          <w:rFonts w:ascii="Arial" w:hAnsi="Arial" w:cs="Arial"/>
                          <w:color w:val="002060"/>
                          <w:sz w:val="28"/>
                          <w:szCs w:val="28"/>
                        </w:rPr>
                        <w:t>. Si</w:t>
                      </w:r>
                      <w:r w:rsidR="00262E1A" w:rsidRPr="001E11E2">
                        <w:rPr>
                          <w:rFonts w:ascii="Arial" w:hAnsi="Arial" w:cs="Arial"/>
                          <w:color w:val="002060"/>
                          <w:sz w:val="28"/>
                          <w:szCs w:val="28"/>
                        </w:rPr>
                        <w:t xml:space="preserve"> vous </w:t>
                      </w:r>
                      <w:r w:rsidR="007C4600" w:rsidRPr="001E11E2">
                        <w:rPr>
                          <w:rFonts w:ascii="Arial" w:hAnsi="Arial" w:cs="Arial"/>
                          <w:color w:val="002060"/>
                          <w:sz w:val="28"/>
                          <w:szCs w:val="28"/>
                        </w:rPr>
                        <w:t>souhaitez encore bénéficier de</w:t>
                      </w:r>
                      <w:r w:rsidR="005C22D9" w:rsidRPr="001E11E2">
                        <w:rPr>
                          <w:rFonts w:ascii="Arial" w:hAnsi="Arial" w:cs="Arial"/>
                          <w:color w:val="002060"/>
                          <w:sz w:val="28"/>
                          <w:szCs w:val="28"/>
                        </w:rPr>
                        <w:t xml:space="preserve"> cette </w:t>
                      </w:r>
                      <w:r w:rsidR="00C87B10" w:rsidRPr="001E11E2">
                        <w:rPr>
                          <w:rFonts w:ascii="Arial" w:hAnsi="Arial" w:cs="Arial"/>
                          <w:color w:val="002060"/>
                          <w:sz w:val="28"/>
                          <w:szCs w:val="28"/>
                        </w:rPr>
                        <w:t xml:space="preserve">offre </w:t>
                      </w:r>
                      <w:r w:rsidR="008D1F3A" w:rsidRPr="001E11E2">
                        <w:rPr>
                          <w:rFonts w:ascii="Arial" w:hAnsi="Arial" w:cs="Arial"/>
                          <w:color w:val="002060"/>
                          <w:sz w:val="28"/>
                          <w:szCs w:val="28"/>
                        </w:rPr>
                        <w:t>fixée à 50 % du prix d’achat dans la limite de 50 euros</w:t>
                      </w:r>
                      <w:r w:rsidR="00262E1A" w:rsidRPr="001E11E2">
                        <w:rPr>
                          <w:rFonts w:ascii="Arial" w:hAnsi="Arial" w:cs="Arial"/>
                          <w:color w:val="002060"/>
                          <w:sz w:val="28"/>
                          <w:szCs w:val="28"/>
                        </w:rPr>
                        <w:t xml:space="preserve">, </w:t>
                      </w:r>
                      <w:r w:rsidR="004E4E76" w:rsidRPr="001E11E2">
                        <w:rPr>
                          <w:rFonts w:ascii="Arial" w:hAnsi="Arial" w:cs="Arial"/>
                          <w:color w:val="002060"/>
                          <w:sz w:val="28"/>
                          <w:szCs w:val="28"/>
                        </w:rPr>
                        <w:t>il vous est encore possible d</w:t>
                      </w:r>
                      <w:r w:rsidR="005158F2" w:rsidRPr="001E11E2">
                        <w:rPr>
                          <w:rFonts w:ascii="Arial" w:hAnsi="Arial" w:cs="Arial"/>
                          <w:color w:val="002060"/>
                          <w:sz w:val="28"/>
                          <w:szCs w:val="28"/>
                        </w:rPr>
                        <w:t xml:space="preserve">e </w:t>
                      </w:r>
                      <w:r w:rsidR="005C156C" w:rsidRPr="001E11E2">
                        <w:rPr>
                          <w:rFonts w:ascii="Arial" w:hAnsi="Arial" w:cs="Arial"/>
                          <w:color w:val="002060"/>
                          <w:sz w:val="28"/>
                          <w:szCs w:val="28"/>
                        </w:rPr>
                        <w:t xml:space="preserve">le </w:t>
                      </w:r>
                      <w:r w:rsidR="005158F2" w:rsidRPr="001E11E2">
                        <w:rPr>
                          <w:rFonts w:ascii="Arial" w:hAnsi="Arial" w:cs="Arial"/>
                          <w:color w:val="002060"/>
                          <w:sz w:val="28"/>
                          <w:szCs w:val="28"/>
                        </w:rPr>
                        <w:t xml:space="preserve">faire </w:t>
                      </w:r>
                      <w:r w:rsidR="007C4600" w:rsidRPr="001E11E2">
                        <w:rPr>
                          <w:rFonts w:ascii="Arial" w:hAnsi="Arial" w:cs="Arial"/>
                          <w:color w:val="002060"/>
                          <w:sz w:val="28"/>
                          <w:szCs w:val="28"/>
                        </w:rPr>
                        <w:t>en vous renseignant</w:t>
                      </w:r>
                      <w:r w:rsidR="005158F2" w:rsidRPr="001E11E2">
                        <w:rPr>
                          <w:rFonts w:ascii="Arial" w:hAnsi="Arial" w:cs="Arial"/>
                          <w:color w:val="002060"/>
                          <w:sz w:val="28"/>
                          <w:szCs w:val="28"/>
                        </w:rPr>
                        <w:t xml:space="preserve"> en mairie.</w:t>
                      </w:r>
                    </w:p>
                    <w:p w14:paraId="7642B2DE" w14:textId="2843AC8A" w:rsidR="00A54FC6" w:rsidRDefault="00A54FC6">
                      <w:pPr>
                        <w:pStyle w:val="Sansinterligne"/>
                        <w:ind w:left="360"/>
                        <w:rPr>
                          <w:color w:val="7F7F7F" w:themeColor="text1" w:themeTint="80"/>
                          <w:sz w:val="18"/>
                          <w:szCs w:val="18"/>
                        </w:rPr>
                      </w:pPr>
                    </w:p>
                  </w:txbxContent>
                </v:textbox>
                <w10:wrap type="square" anchorx="margin" anchory="margin"/>
              </v:shape>
            </w:pict>
          </mc:Fallback>
        </mc:AlternateContent>
      </w:r>
      <w:r>
        <w:rPr>
          <w:rFonts w:ascii="Arial" w:eastAsia="Times New Roman" w:hAnsi="Arial" w:cs="Arial"/>
          <w:noProof/>
          <w:color w:val="FF0000"/>
          <w:sz w:val="28"/>
          <w:szCs w:val="28"/>
          <w:lang w:eastAsia="fr-FR"/>
        </w:rPr>
        <w:drawing>
          <wp:inline distT="0" distB="0" distL="0" distR="0" wp14:anchorId="7481B102" wp14:editId="68E80290">
            <wp:extent cx="1241365" cy="1286540"/>
            <wp:effectExtent l="0" t="0" r="0" b="8890"/>
            <wp:docPr id="1170901380" name="Image 1" descr="Une image contenant vert, sol,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1380" name="Image 1" descr="Une image contenant vert, sol, intéri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513" cy="1316748"/>
                    </a:xfrm>
                    <a:prstGeom prst="rect">
                      <a:avLst/>
                    </a:prstGeom>
                  </pic:spPr>
                </pic:pic>
              </a:graphicData>
            </a:graphic>
          </wp:inline>
        </w:drawing>
      </w:r>
    </w:p>
    <w:p w14:paraId="68210F17" w14:textId="5706EBA2" w:rsidR="008610AA" w:rsidRDefault="008610AA" w:rsidP="000C120E">
      <w:pPr>
        <w:shd w:val="clear" w:color="auto" w:fill="FFFFFF"/>
        <w:spacing w:after="0" w:line="240" w:lineRule="auto"/>
        <w:jc w:val="both"/>
        <w:rPr>
          <w:rFonts w:ascii="Arial" w:eastAsia="Times New Roman" w:hAnsi="Arial" w:cs="Arial"/>
          <w:color w:val="FF0000"/>
          <w:sz w:val="28"/>
          <w:szCs w:val="28"/>
          <w:lang w:eastAsia="fr-FR"/>
        </w:rPr>
      </w:pPr>
    </w:p>
    <w:p w14:paraId="1FB596FA" w14:textId="5374D4A7" w:rsidR="00151FCD" w:rsidRPr="00D72B4B" w:rsidRDefault="00151FCD" w:rsidP="00610AB8">
      <w:pPr>
        <w:shd w:val="clear" w:color="auto" w:fill="FFFFFF"/>
        <w:spacing w:after="0" w:line="240" w:lineRule="auto"/>
        <w:jc w:val="both"/>
        <w:rPr>
          <w:rFonts w:ascii="Arial" w:eastAsia="Times New Roman" w:hAnsi="Arial" w:cs="Arial"/>
          <w:color w:val="2E74B5" w:themeColor="accent1" w:themeShade="BF"/>
          <w:sz w:val="28"/>
          <w:szCs w:val="28"/>
          <w:lang w:eastAsia="fr-FR"/>
        </w:rPr>
      </w:pPr>
      <w:r w:rsidRPr="001E11E2">
        <w:rPr>
          <w:rFonts w:ascii="Arial" w:eastAsia="Times New Roman" w:hAnsi="Arial" w:cs="Arial"/>
          <w:color w:val="0070C0"/>
          <w:sz w:val="28"/>
          <w:szCs w:val="28"/>
          <w:lang w:eastAsia="fr-FR"/>
        </w:rPr>
        <w:t xml:space="preserve">Les copeaux de bois que vous avez peut-être </w:t>
      </w:r>
      <w:r w:rsidR="002D7447" w:rsidRPr="001E11E2">
        <w:rPr>
          <w:rFonts w:ascii="Arial" w:eastAsia="Times New Roman" w:hAnsi="Arial" w:cs="Arial"/>
          <w:color w:val="0070C0"/>
          <w:sz w:val="28"/>
          <w:szCs w:val="28"/>
          <w:lang w:eastAsia="fr-FR"/>
        </w:rPr>
        <w:t xml:space="preserve">récupérés </w:t>
      </w:r>
      <w:r w:rsidR="00D155D3" w:rsidRPr="001E11E2">
        <w:rPr>
          <w:rFonts w:ascii="Arial" w:eastAsia="Times New Roman" w:hAnsi="Arial" w:cs="Arial"/>
          <w:color w:val="0070C0"/>
          <w:sz w:val="28"/>
          <w:szCs w:val="28"/>
          <w:lang w:eastAsia="fr-FR"/>
        </w:rPr>
        <w:t>sur notre plateforme de déchets verts ont rencontré</w:t>
      </w:r>
      <w:r w:rsidR="008351E3" w:rsidRPr="001E11E2">
        <w:rPr>
          <w:rFonts w:ascii="Arial" w:eastAsia="Times New Roman" w:hAnsi="Arial" w:cs="Arial"/>
          <w:color w:val="0070C0"/>
          <w:sz w:val="28"/>
          <w:szCs w:val="28"/>
          <w:lang w:eastAsia="fr-FR"/>
        </w:rPr>
        <w:t xml:space="preserve"> un vif succès</w:t>
      </w:r>
      <w:r w:rsidR="005755E7" w:rsidRPr="001E11E2">
        <w:rPr>
          <w:rFonts w:ascii="Arial" w:eastAsia="Times New Roman" w:hAnsi="Arial" w:cs="Arial"/>
          <w:color w:val="0070C0"/>
          <w:sz w:val="28"/>
          <w:szCs w:val="28"/>
          <w:lang w:eastAsia="fr-FR"/>
        </w:rPr>
        <w:t xml:space="preserve">. </w:t>
      </w:r>
      <w:r w:rsidR="00A07F33" w:rsidRPr="001E11E2">
        <w:rPr>
          <w:rFonts w:ascii="Arial" w:eastAsia="Times New Roman" w:hAnsi="Arial" w:cs="Arial"/>
          <w:color w:val="0070C0"/>
          <w:sz w:val="28"/>
          <w:szCs w:val="28"/>
          <w:lang w:eastAsia="fr-FR"/>
        </w:rPr>
        <w:t xml:space="preserve">Nous ne manquerons pas de vous prévenir </w:t>
      </w:r>
      <w:r w:rsidR="005E627D">
        <w:rPr>
          <w:rFonts w:ascii="Arial" w:eastAsia="Times New Roman" w:hAnsi="Arial" w:cs="Arial"/>
          <w:color w:val="0070C0"/>
          <w:sz w:val="28"/>
          <w:szCs w:val="28"/>
          <w:lang w:eastAsia="fr-FR"/>
        </w:rPr>
        <w:t>s’il se présente une nouvelle opportunité.</w:t>
      </w:r>
    </w:p>
    <w:p w14:paraId="4709466C" w14:textId="77777777" w:rsidR="00F55C84" w:rsidRPr="00D72B4B" w:rsidRDefault="00F55C84" w:rsidP="000C120E">
      <w:pPr>
        <w:shd w:val="clear" w:color="auto" w:fill="FFFFFF"/>
        <w:spacing w:after="0" w:line="240" w:lineRule="auto"/>
        <w:jc w:val="both"/>
        <w:rPr>
          <w:rFonts w:ascii="Arial" w:eastAsia="Times New Roman" w:hAnsi="Arial" w:cs="Arial"/>
          <w:color w:val="2E74B5" w:themeColor="accent1" w:themeShade="BF"/>
          <w:sz w:val="28"/>
          <w:szCs w:val="28"/>
          <w:lang w:eastAsia="fr-FR"/>
        </w:rPr>
      </w:pPr>
    </w:p>
    <w:p w14:paraId="1DF6196C" w14:textId="075789C4" w:rsidR="00F55C84" w:rsidRPr="00D34510" w:rsidRDefault="00AB4E80" w:rsidP="000C120E">
      <w:pPr>
        <w:shd w:val="clear" w:color="auto" w:fill="FFFFFF"/>
        <w:spacing w:after="0" w:line="240" w:lineRule="auto"/>
        <w:jc w:val="both"/>
        <w:rPr>
          <w:rFonts w:ascii="Arial" w:eastAsia="Times New Roman" w:hAnsi="Arial" w:cs="Arial"/>
          <w:color w:val="833C0B" w:themeColor="accent2" w:themeShade="80"/>
          <w:sz w:val="28"/>
          <w:szCs w:val="28"/>
          <w:lang w:eastAsia="fr-FR"/>
        </w:rPr>
      </w:pPr>
      <w:r w:rsidRPr="00D34510">
        <w:rPr>
          <w:rFonts w:ascii="Arial" w:eastAsia="Times New Roman" w:hAnsi="Arial" w:cs="Arial"/>
          <w:color w:val="833C0B" w:themeColor="accent2" w:themeShade="80"/>
          <w:sz w:val="28"/>
          <w:szCs w:val="28"/>
          <w:lang w:eastAsia="fr-FR"/>
        </w:rPr>
        <w:t>DATES A RETENIR</w:t>
      </w:r>
    </w:p>
    <w:p w14:paraId="50743CFB" w14:textId="77777777" w:rsidR="00AB4E80" w:rsidRPr="00D34510" w:rsidRDefault="00AB4E80" w:rsidP="000C120E">
      <w:pPr>
        <w:shd w:val="clear" w:color="auto" w:fill="FFFFFF"/>
        <w:spacing w:after="0" w:line="240" w:lineRule="auto"/>
        <w:jc w:val="both"/>
        <w:rPr>
          <w:rFonts w:ascii="Arial" w:eastAsia="Times New Roman" w:hAnsi="Arial" w:cs="Arial"/>
          <w:color w:val="833C0B" w:themeColor="accent2" w:themeShade="80"/>
          <w:sz w:val="28"/>
          <w:szCs w:val="28"/>
          <w:lang w:eastAsia="fr-FR"/>
        </w:rPr>
      </w:pPr>
    </w:p>
    <w:p w14:paraId="3A84E460" w14:textId="0F864FF8" w:rsidR="00AB4E80" w:rsidRPr="00D34510" w:rsidRDefault="00AB4E80" w:rsidP="00AB4E80">
      <w:pPr>
        <w:pStyle w:val="Paragraphedeliste"/>
        <w:numPr>
          <w:ilvl w:val="0"/>
          <w:numId w:val="40"/>
        </w:numPr>
        <w:shd w:val="clear" w:color="auto" w:fill="FFFFFF"/>
        <w:spacing w:after="0" w:line="240" w:lineRule="auto"/>
        <w:jc w:val="both"/>
        <w:rPr>
          <w:rFonts w:ascii="Arial" w:eastAsia="Times New Roman" w:hAnsi="Arial" w:cs="Arial"/>
          <w:color w:val="833C0B" w:themeColor="accent2" w:themeShade="80"/>
          <w:sz w:val="28"/>
          <w:szCs w:val="28"/>
          <w:lang w:eastAsia="fr-FR"/>
        </w:rPr>
      </w:pPr>
      <w:r w:rsidRPr="00D34510">
        <w:rPr>
          <w:rFonts w:ascii="Arial" w:eastAsia="Times New Roman" w:hAnsi="Arial" w:cs="Arial"/>
          <w:color w:val="833C0B" w:themeColor="accent2" w:themeShade="80"/>
          <w:sz w:val="28"/>
          <w:szCs w:val="28"/>
          <w:lang w:eastAsia="fr-FR"/>
        </w:rPr>
        <w:t xml:space="preserve">Concours de boules </w:t>
      </w:r>
      <w:r w:rsidR="004862E5" w:rsidRPr="00D34510">
        <w:rPr>
          <w:rFonts w:ascii="Arial" w:eastAsia="Times New Roman" w:hAnsi="Arial" w:cs="Arial"/>
          <w:color w:val="833C0B" w:themeColor="accent2" w:themeShade="80"/>
          <w:sz w:val="28"/>
          <w:szCs w:val="28"/>
          <w:lang w:eastAsia="fr-FR"/>
        </w:rPr>
        <w:t>inter</w:t>
      </w:r>
      <w:r w:rsidR="0074526F">
        <w:rPr>
          <w:rFonts w:ascii="Arial" w:eastAsia="Times New Roman" w:hAnsi="Arial" w:cs="Arial"/>
          <w:color w:val="833C0B" w:themeColor="accent2" w:themeShade="80"/>
          <w:sz w:val="28"/>
          <w:szCs w:val="28"/>
          <w:lang w:eastAsia="fr-FR"/>
        </w:rPr>
        <w:t xml:space="preserve"> </w:t>
      </w:r>
      <w:r w:rsidR="004862E5" w:rsidRPr="00D34510">
        <w:rPr>
          <w:rFonts w:ascii="Arial" w:eastAsia="Times New Roman" w:hAnsi="Arial" w:cs="Arial"/>
          <w:color w:val="833C0B" w:themeColor="accent2" w:themeShade="80"/>
          <w:sz w:val="28"/>
          <w:szCs w:val="28"/>
          <w:lang w:eastAsia="fr-FR"/>
        </w:rPr>
        <w:t>villages</w:t>
      </w:r>
      <w:r w:rsidRPr="00D34510">
        <w:rPr>
          <w:rFonts w:ascii="Arial" w:eastAsia="Times New Roman" w:hAnsi="Arial" w:cs="Arial"/>
          <w:color w:val="833C0B" w:themeColor="accent2" w:themeShade="80"/>
          <w:sz w:val="28"/>
          <w:szCs w:val="28"/>
          <w:lang w:eastAsia="fr-FR"/>
        </w:rPr>
        <w:t xml:space="preserve"> le samedi 13 mai </w:t>
      </w:r>
      <w:r w:rsidR="00C47CD0">
        <w:rPr>
          <w:rFonts w:ascii="Arial" w:eastAsia="Times New Roman" w:hAnsi="Arial" w:cs="Arial"/>
          <w:color w:val="833C0B" w:themeColor="accent2" w:themeShade="80"/>
          <w:sz w:val="28"/>
          <w:szCs w:val="28"/>
          <w:lang w:eastAsia="fr-FR"/>
        </w:rPr>
        <w:t xml:space="preserve">2023 </w:t>
      </w:r>
      <w:r w:rsidR="002D17A6" w:rsidRPr="00D34510">
        <w:rPr>
          <w:rFonts w:ascii="Arial" w:eastAsia="Times New Roman" w:hAnsi="Arial" w:cs="Arial"/>
          <w:color w:val="833C0B" w:themeColor="accent2" w:themeShade="80"/>
          <w:sz w:val="28"/>
          <w:szCs w:val="28"/>
          <w:lang w:eastAsia="fr-FR"/>
        </w:rPr>
        <w:t xml:space="preserve">à Noiron </w:t>
      </w:r>
    </w:p>
    <w:p w14:paraId="5FD3DB5C" w14:textId="3C43BCF4" w:rsidR="002D17A6" w:rsidRPr="00D34510" w:rsidRDefault="002D17A6" w:rsidP="00AB4E80">
      <w:pPr>
        <w:pStyle w:val="Paragraphedeliste"/>
        <w:numPr>
          <w:ilvl w:val="0"/>
          <w:numId w:val="40"/>
        </w:numPr>
        <w:shd w:val="clear" w:color="auto" w:fill="FFFFFF"/>
        <w:spacing w:after="0" w:line="240" w:lineRule="auto"/>
        <w:jc w:val="both"/>
        <w:rPr>
          <w:rFonts w:ascii="Arial" w:eastAsia="Times New Roman" w:hAnsi="Arial" w:cs="Arial"/>
          <w:color w:val="833C0B" w:themeColor="accent2" w:themeShade="80"/>
          <w:sz w:val="28"/>
          <w:szCs w:val="28"/>
          <w:lang w:eastAsia="fr-FR"/>
        </w:rPr>
      </w:pPr>
      <w:r w:rsidRPr="00D34510">
        <w:rPr>
          <w:rFonts w:ascii="Arial" w:eastAsia="Times New Roman" w:hAnsi="Arial" w:cs="Arial"/>
          <w:color w:val="833C0B" w:themeColor="accent2" w:themeShade="80"/>
          <w:sz w:val="28"/>
          <w:szCs w:val="28"/>
          <w:lang w:eastAsia="fr-FR"/>
        </w:rPr>
        <w:t>Vide grenier organisé</w:t>
      </w:r>
      <w:r w:rsidR="003C2F3B" w:rsidRPr="00D34510">
        <w:rPr>
          <w:rFonts w:ascii="Arial" w:eastAsia="Times New Roman" w:hAnsi="Arial" w:cs="Arial"/>
          <w:color w:val="833C0B" w:themeColor="accent2" w:themeShade="80"/>
          <w:sz w:val="28"/>
          <w:szCs w:val="28"/>
          <w:lang w:eastAsia="fr-FR"/>
        </w:rPr>
        <w:t xml:space="preserve"> par le COMITE DES FETES :</w:t>
      </w:r>
      <w:r w:rsidRPr="00D34510">
        <w:rPr>
          <w:rFonts w:ascii="Arial" w:eastAsia="Times New Roman" w:hAnsi="Arial" w:cs="Arial"/>
          <w:color w:val="833C0B" w:themeColor="accent2" w:themeShade="80"/>
          <w:sz w:val="28"/>
          <w:szCs w:val="28"/>
          <w:lang w:eastAsia="fr-FR"/>
        </w:rPr>
        <w:t xml:space="preserve"> </w:t>
      </w:r>
      <w:r w:rsidR="006969EC" w:rsidRPr="00D34510">
        <w:rPr>
          <w:rFonts w:ascii="Arial" w:eastAsia="Times New Roman" w:hAnsi="Arial" w:cs="Arial"/>
          <w:color w:val="833C0B" w:themeColor="accent2" w:themeShade="80"/>
          <w:sz w:val="28"/>
          <w:szCs w:val="28"/>
          <w:lang w:eastAsia="fr-FR"/>
        </w:rPr>
        <w:t xml:space="preserve">le dimanche </w:t>
      </w:r>
      <w:r w:rsidR="00C24DFC" w:rsidRPr="00D34510">
        <w:rPr>
          <w:rFonts w:ascii="Arial" w:eastAsia="Times New Roman" w:hAnsi="Arial" w:cs="Arial"/>
          <w:color w:val="833C0B" w:themeColor="accent2" w:themeShade="80"/>
          <w:sz w:val="28"/>
          <w:szCs w:val="28"/>
          <w:lang w:eastAsia="fr-FR"/>
        </w:rPr>
        <w:t>14 mai</w:t>
      </w:r>
      <w:r w:rsidR="00C47CD0">
        <w:rPr>
          <w:rFonts w:ascii="Arial" w:eastAsia="Times New Roman" w:hAnsi="Arial" w:cs="Arial"/>
          <w:color w:val="833C0B" w:themeColor="accent2" w:themeShade="80"/>
          <w:sz w:val="28"/>
          <w:szCs w:val="28"/>
          <w:lang w:eastAsia="fr-FR"/>
        </w:rPr>
        <w:t xml:space="preserve"> 2023</w:t>
      </w:r>
    </w:p>
    <w:p w14:paraId="6B2C6031" w14:textId="39736CDF" w:rsidR="006969EC" w:rsidRPr="00D34510" w:rsidRDefault="006969EC" w:rsidP="005E14D0">
      <w:pPr>
        <w:pStyle w:val="Paragraphedeliste"/>
        <w:numPr>
          <w:ilvl w:val="0"/>
          <w:numId w:val="40"/>
        </w:numPr>
        <w:shd w:val="clear" w:color="auto" w:fill="FFFFFF"/>
        <w:spacing w:after="0" w:line="240" w:lineRule="auto"/>
        <w:jc w:val="both"/>
        <w:rPr>
          <w:rFonts w:ascii="Arial" w:eastAsia="Times New Roman" w:hAnsi="Arial" w:cs="Arial"/>
          <w:color w:val="833C0B" w:themeColor="accent2" w:themeShade="80"/>
          <w:sz w:val="28"/>
          <w:szCs w:val="28"/>
          <w:lang w:eastAsia="fr-FR"/>
        </w:rPr>
      </w:pPr>
      <w:r w:rsidRPr="00D34510">
        <w:rPr>
          <w:rFonts w:ascii="Arial" w:eastAsia="Times New Roman" w:hAnsi="Arial" w:cs="Arial"/>
          <w:color w:val="833C0B" w:themeColor="accent2" w:themeShade="80"/>
          <w:sz w:val="28"/>
          <w:szCs w:val="28"/>
          <w:lang w:eastAsia="fr-FR"/>
        </w:rPr>
        <w:t xml:space="preserve">Nettoyage </w:t>
      </w:r>
      <w:r w:rsidR="00C24DFC" w:rsidRPr="00D34510">
        <w:rPr>
          <w:rFonts w:ascii="Arial" w:eastAsia="Times New Roman" w:hAnsi="Arial" w:cs="Arial"/>
          <w:color w:val="833C0B" w:themeColor="accent2" w:themeShade="80"/>
          <w:sz w:val="28"/>
          <w:szCs w:val="28"/>
          <w:lang w:eastAsia="fr-FR"/>
        </w:rPr>
        <w:t xml:space="preserve">de printemps </w:t>
      </w:r>
      <w:r w:rsidRPr="00D34510">
        <w:rPr>
          <w:rFonts w:ascii="Arial" w:eastAsia="Times New Roman" w:hAnsi="Arial" w:cs="Arial"/>
          <w:color w:val="833C0B" w:themeColor="accent2" w:themeShade="80"/>
          <w:sz w:val="28"/>
          <w:szCs w:val="28"/>
          <w:lang w:eastAsia="fr-FR"/>
        </w:rPr>
        <w:t>du village</w:t>
      </w:r>
      <w:r w:rsidR="00C24DFC" w:rsidRPr="00D34510">
        <w:rPr>
          <w:rFonts w:ascii="Arial" w:eastAsia="Times New Roman" w:hAnsi="Arial" w:cs="Arial"/>
          <w:color w:val="833C0B" w:themeColor="accent2" w:themeShade="80"/>
          <w:sz w:val="28"/>
          <w:szCs w:val="28"/>
          <w:lang w:eastAsia="fr-FR"/>
        </w:rPr>
        <w:t xml:space="preserve"> : date à définir </w:t>
      </w:r>
    </w:p>
    <w:p w14:paraId="33CE8BC6" w14:textId="31695D2E" w:rsidR="00693E73" w:rsidRPr="00D34510" w:rsidRDefault="00693E73" w:rsidP="00AB4E80">
      <w:pPr>
        <w:pStyle w:val="Paragraphedeliste"/>
        <w:numPr>
          <w:ilvl w:val="0"/>
          <w:numId w:val="40"/>
        </w:numPr>
        <w:shd w:val="clear" w:color="auto" w:fill="FFFFFF"/>
        <w:spacing w:after="0" w:line="240" w:lineRule="auto"/>
        <w:jc w:val="both"/>
        <w:rPr>
          <w:rFonts w:ascii="Arial" w:eastAsia="Times New Roman" w:hAnsi="Arial" w:cs="Arial"/>
          <w:color w:val="833C0B" w:themeColor="accent2" w:themeShade="80"/>
          <w:sz w:val="28"/>
          <w:szCs w:val="28"/>
          <w:lang w:eastAsia="fr-FR"/>
        </w:rPr>
      </w:pPr>
      <w:r w:rsidRPr="00D34510">
        <w:rPr>
          <w:rFonts w:ascii="Arial" w:eastAsia="Times New Roman" w:hAnsi="Arial" w:cs="Arial"/>
          <w:color w:val="833C0B" w:themeColor="accent2" w:themeShade="80"/>
          <w:sz w:val="28"/>
          <w:szCs w:val="28"/>
          <w:lang w:eastAsia="fr-FR"/>
        </w:rPr>
        <w:t>Remise des cartes des jeunes électeurs : le vendredi 9 juin</w:t>
      </w:r>
      <w:r w:rsidR="00C47CD0">
        <w:rPr>
          <w:rFonts w:ascii="Arial" w:eastAsia="Times New Roman" w:hAnsi="Arial" w:cs="Arial"/>
          <w:color w:val="833C0B" w:themeColor="accent2" w:themeShade="80"/>
          <w:sz w:val="28"/>
          <w:szCs w:val="28"/>
          <w:lang w:eastAsia="fr-FR"/>
        </w:rPr>
        <w:t xml:space="preserve"> 2023</w:t>
      </w:r>
      <w:r w:rsidRPr="00D34510">
        <w:rPr>
          <w:rFonts w:ascii="Arial" w:eastAsia="Times New Roman" w:hAnsi="Arial" w:cs="Arial"/>
          <w:color w:val="833C0B" w:themeColor="accent2" w:themeShade="80"/>
          <w:sz w:val="28"/>
          <w:szCs w:val="28"/>
          <w:lang w:eastAsia="fr-FR"/>
        </w:rPr>
        <w:t xml:space="preserve"> à 19 heures</w:t>
      </w:r>
    </w:p>
    <w:p w14:paraId="5ADA3C9B" w14:textId="77777777" w:rsidR="005E14D0" w:rsidRPr="00D34510" w:rsidRDefault="005E14D0" w:rsidP="00061234">
      <w:pPr>
        <w:pStyle w:val="Paragraphedeliste"/>
        <w:shd w:val="clear" w:color="auto" w:fill="FFFFFF"/>
        <w:spacing w:after="0" w:line="240" w:lineRule="auto"/>
        <w:jc w:val="both"/>
        <w:rPr>
          <w:rFonts w:ascii="Arial" w:eastAsia="Times New Roman" w:hAnsi="Arial" w:cs="Arial"/>
          <w:color w:val="833C0B" w:themeColor="accent2" w:themeShade="80"/>
          <w:sz w:val="28"/>
          <w:szCs w:val="28"/>
          <w:lang w:eastAsia="fr-FR"/>
        </w:rPr>
      </w:pPr>
    </w:p>
    <w:p w14:paraId="335BF692" w14:textId="7429BB0E" w:rsidR="003C2F3B" w:rsidRDefault="003C2F3B" w:rsidP="001C2238">
      <w:pPr>
        <w:pStyle w:val="Sous-titre"/>
        <w:jc w:val="left"/>
        <w:outlineLvl w:val="0"/>
        <w:rPr>
          <w:rFonts w:ascii="Arial" w:hAnsi="Arial" w:cs="Arial"/>
          <w:sz w:val="22"/>
          <w:szCs w:val="22"/>
          <w:u w:val="none"/>
        </w:rPr>
      </w:pPr>
    </w:p>
    <w:p w14:paraId="179FFF53" w14:textId="77777777" w:rsidR="004B16BE" w:rsidRDefault="004B16BE" w:rsidP="004B16BE">
      <w:pPr>
        <w:pStyle w:val="Sous-titre"/>
        <w:ind w:firstLine="708"/>
        <w:jc w:val="left"/>
        <w:outlineLvl w:val="0"/>
        <w:rPr>
          <w:rFonts w:ascii="Arial" w:hAnsi="Arial" w:cs="Arial"/>
          <w:sz w:val="22"/>
          <w:szCs w:val="22"/>
          <w:u w:val="none"/>
        </w:rPr>
      </w:pPr>
    </w:p>
    <w:p w14:paraId="69D4C027" w14:textId="4A3953B8" w:rsidR="001216DA" w:rsidRPr="008C6E30" w:rsidRDefault="00610AB8" w:rsidP="00610AB8">
      <w:pPr>
        <w:pStyle w:val="Sous-titre"/>
        <w:ind w:left="1416"/>
        <w:jc w:val="left"/>
        <w:outlineLvl w:val="0"/>
        <w:rPr>
          <w:rFonts w:ascii="Arial" w:hAnsi="Arial" w:cs="Arial"/>
          <w:szCs w:val="24"/>
        </w:rPr>
      </w:pPr>
      <w:r w:rsidRPr="00610AB8">
        <w:rPr>
          <w:rFonts w:ascii="Arial" w:hAnsi="Arial" w:cs="Arial"/>
          <w:szCs w:val="24"/>
          <w:u w:val="none"/>
        </w:rPr>
        <w:t xml:space="preserve">                      </w:t>
      </w:r>
      <w:r>
        <w:rPr>
          <w:rFonts w:ascii="Arial" w:hAnsi="Arial" w:cs="Arial"/>
          <w:szCs w:val="24"/>
        </w:rPr>
        <w:t xml:space="preserve"> COMPTE RENDU SOMMAIRE</w:t>
      </w:r>
      <w:r w:rsidR="00596279" w:rsidRPr="008C6E30">
        <w:rPr>
          <w:rFonts w:ascii="Arial" w:hAnsi="Arial" w:cs="Arial"/>
          <w:szCs w:val="24"/>
        </w:rPr>
        <w:t xml:space="preserve"> </w:t>
      </w:r>
      <w:r w:rsidR="001216DA" w:rsidRPr="008C6E30">
        <w:rPr>
          <w:rFonts w:ascii="Arial" w:hAnsi="Arial" w:cs="Arial"/>
          <w:szCs w:val="24"/>
        </w:rPr>
        <w:t>DU 12 AVRIL 202</w:t>
      </w:r>
      <w:r w:rsidR="00C37074" w:rsidRPr="008C6E30">
        <w:rPr>
          <w:rFonts w:ascii="Arial" w:hAnsi="Arial" w:cs="Arial"/>
          <w:szCs w:val="24"/>
        </w:rPr>
        <w:t>3</w:t>
      </w:r>
    </w:p>
    <w:p w14:paraId="24D17D14" w14:textId="53F37C77" w:rsidR="001216DA" w:rsidRPr="00D663C9" w:rsidRDefault="008B7C96" w:rsidP="008B7C96">
      <w:pPr>
        <w:pStyle w:val="Sous-titre"/>
        <w:outlineLvl w:val="0"/>
        <w:rPr>
          <w:rFonts w:ascii="Arial" w:hAnsi="Arial" w:cs="Arial"/>
          <w:b w:val="0"/>
          <w:bCs/>
          <w:szCs w:val="24"/>
          <w:u w:val="none"/>
        </w:rPr>
      </w:pPr>
      <w:r>
        <w:rPr>
          <w:rFonts w:ascii="Arial" w:hAnsi="Arial" w:cs="Arial"/>
          <w:b w:val="0"/>
          <w:bCs/>
          <w:szCs w:val="24"/>
          <w:u w:val="none"/>
        </w:rPr>
        <w:t>(</w:t>
      </w:r>
      <w:r w:rsidR="00610AB8">
        <w:rPr>
          <w:rFonts w:ascii="Arial" w:hAnsi="Arial" w:cs="Arial"/>
          <w:b w:val="0"/>
          <w:bCs/>
          <w:szCs w:val="24"/>
          <w:u w:val="none"/>
        </w:rPr>
        <w:t>L’i</w:t>
      </w:r>
      <w:r w:rsidR="00C37074" w:rsidRPr="00D663C9">
        <w:rPr>
          <w:rFonts w:ascii="Arial" w:hAnsi="Arial" w:cs="Arial"/>
          <w:b w:val="0"/>
          <w:bCs/>
          <w:szCs w:val="24"/>
          <w:u w:val="none"/>
        </w:rPr>
        <w:t>ntégralité</w:t>
      </w:r>
      <w:r w:rsidR="00596279" w:rsidRPr="00D663C9">
        <w:rPr>
          <w:rFonts w:ascii="Arial" w:hAnsi="Arial" w:cs="Arial"/>
          <w:b w:val="0"/>
          <w:bCs/>
          <w:szCs w:val="24"/>
          <w:u w:val="none"/>
        </w:rPr>
        <w:t xml:space="preserve"> </w:t>
      </w:r>
      <w:r w:rsidR="00610AB8">
        <w:rPr>
          <w:rFonts w:ascii="Arial" w:hAnsi="Arial" w:cs="Arial"/>
          <w:b w:val="0"/>
          <w:bCs/>
          <w:szCs w:val="24"/>
          <w:u w:val="none"/>
        </w:rPr>
        <w:t xml:space="preserve">des délibérations </w:t>
      </w:r>
      <w:r w:rsidR="00596279" w:rsidRPr="00D663C9">
        <w:rPr>
          <w:rFonts w:ascii="Arial" w:hAnsi="Arial" w:cs="Arial"/>
          <w:b w:val="0"/>
          <w:bCs/>
          <w:szCs w:val="24"/>
          <w:u w:val="none"/>
        </w:rPr>
        <w:t xml:space="preserve">est à retrouver </w:t>
      </w:r>
      <w:r w:rsidR="005077E0" w:rsidRPr="00D663C9">
        <w:rPr>
          <w:rFonts w:ascii="Arial" w:hAnsi="Arial" w:cs="Arial"/>
          <w:b w:val="0"/>
          <w:bCs/>
          <w:szCs w:val="24"/>
          <w:u w:val="none"/>
        </w:rPr>
        <w:t>sur le site de la mairie</w:t>
      </w:r>
      <w:r>
        <w:rPr>
          <w:rFonts w:ascii="Arial" w:hAnsi="Arial" w:cs="Arial"/>
          <w:b w:val="0"/>
          <w:bCs/>
          <w:szCs w:val="24"/>
          <w:u w:val="none"/>
        </w:rPr>
        <w:t>)</w:t>
      </w:r>
    </w:p>
    <w:p w14:paraId="426C7600" w14:textId="77777777" w:rsidR="001216DA" w:rsidRPr="00D663C9" w:rsidRDefault="001216DA" w:rsidP="001216DA">
      <w:pPr>
        <w:jc w:val="both"/>
        <w:rPr>
          <w:rFonts w:ascii="Arial" w:hAnsi="Arial" w:cs="Arial"/>
          <w:bCs/>
          <w:sz w:val="24"/>
          <w:szCs w:val="24"/>
        </w:rPr>
      </w:pPr>
    </w:p>
    <w:p w14:paraId="52435C44" w14:textId="144DA452" w:rsidR="001216DA" w:rsidRPr="00E23C9B" w:rsidRDefault="001216DA" w:rsidP="0008407B">
      <w:pPr>
        <w:pStyle w:val="Paragraphedeliste"/>
        <w:numPr>
          <w:ilvl w:val="0"/>
          <w:numId w:val="45"/>
        </w:numPr>
        <w:ind w:right="567"/>
        <w:jc w:val="both"/>
        <w:rPr>
          <w:rFonts w:ascii="Arial" w:hAnsi="Arial" w:cs="Arial"/>
          <w:b/>
          <w:u w:val="single"/>
        </w:rPr>
      </w:pPr>
      <w:r w:rsidRPr="00061234">
        <w:rPr>
          <w:rFonts w:ascii="Arial" w:hAnsi="Arial" w:cs="Arial"/>
          <w:b/>
        </w:rPr>
        <w:t xml:space="preserve"> </w:t>
      </w:r>
      <w:r w:rsidRPr="00E23C9B">
        <w:rPr>
          <w:rFonts w:ascii="Arial" w:hAnsi="Arial" w:cs="Arial"/>
          <w:b/>
          <w:u w:val="single"/>
        </w:rPr>
        <w:t>Taux des taxes locales 2023</w:t>
      </w:r>
      <w:r w:rsidR="00BC6B61" w:rsidRPr="00E23C9B">
        <w:rPr>
          <w:rFonts w:ascii="Arial" w:hAnsi="Arial" w:cs="Arial"/>
          <w:b/>
          <w:u w:val="single"/>
        </w:rPr>
        <w:t xml:space="preserve"> </w:t>
      </w:r>
    </w:p>
    <w:p w14:paraId="5C57692B" w14:textId="09EAC012" w:rsidR="00357BFB" w:rsidRPr="000D4F3D" w:rsidRDefault="001216DA" w:rsidP="0008407B">
      <w:pPr>
        <w:pStyle w:val="Corpsdetexte"/>
        <w:widowControl w:val="0"/>
        <w:ind w:right="567"/>
        <w:rPr>
          <w:rFonts w:ascii="Arial" w:hAnsi="Arial" w:cs="Arial"/>
          <w:bCs/>
        </w:rPr>
      </w:pPr>
      <w:r w:rsidRPr="000D4F3D">
        <w:rPr>
          <w:rFonts w:ascii="Arial" w:hAnsi="Arial" w:cs="Arial"/>
          <w:bCs/>
        </w:rPr>
        <w:t xml:space="preserve">Monsieur le Maire rappelle le taux des taxes voté en 2022, à savoir : </w:t>
      </w:r>
      <w:r w:rsidRPr="000D4F3D">
        <w:rPr>
          <w:rFonts w:ascii="Arial" w:hAnsi="Arial" w:cs="Arial"/>
        </w:rPr>
        <w:t>Taxe Foncière Propriétés Bâties (TFPB) :</w:t>
      </w:r>
      <w:r w:rsidRPr="000D4F3D">
        <w:rPr>
          <w:rFonts w:ascii="Arial" w:hAnsi="Arial" w:cs="Arial"/>
          <w:snapToGrid w:val="0"/>
        </w:rPr>
        <w:t xml:space="preserve"> 40.85 %</w:t>
      </w:r>
      <w:r w:rsidR="006C04FB" w:rsidRPr="000D4F3D">
        <w:rPr>
          <w:rFonts w:ascii="Arial" w:hAnsi="Arial" w:cs="Arial"/>
          <w:snapToGrid w:val="0"/>
        </w:rPr>
        <w:t xml:space="preserve"> ; Taxe</w:t>
      </w:r>
      <w:r w:rsidRPr="000D4F3D">
        <w:rPr>
          <w:rFonts w:ascii="Arial" w:hAnsi="Arial" w:cs="Arial"/>
        </w:rPr>
        <w:t xml:space="preserve"> Foncière Propriétés Non Bâties (TFPNB) :</w:t>
      </w:r>
      <w:r w:rsidR="00D92404">
        <w:rPr>
          <w:rFonts w:ascii="Arial" w:hAnsi="Arial" w:cs="Arial"/>
        </w:rPr>
        <w:t xml:space="preserve"> </w:t>
      </w:r>
      <w:r w:rsidRPr="000D4F3D">
        <w:rPr>
          <w:rFonts w:ascii="Arial" w:hAnsi="Arial" w:cs="Arial"/>
          <w:snapToGrid w:val="0"/>
        </w:rPr>
        <w:t>44.24 %</w:t>
      </w:r>
    </w:p>
    <w:p w14:paraId="6DDAFAD4" w14:textId="14361D12" w:rsidR="001216DA" w:rsidRPr="000D4F3D" w:rsidRDefault="001216DA" w:rsidP="0008407B">
      <w:pPr>
        <w:widowControl w:val="0"/>
        <w:tabs>
          <w:tab w:val="left" w:pos="3240"/>
        </w:tabs>
        <w:ind w:right="567"/>
        <w:jc w:val="both"/>
        <w:rPr>
          <w:rFonts w:ascii="Arial" w:hAnsi="Arial" w:cs="Arial"/>
          <w:snapToGrid w:val="0"/>
        </w:rPr>
      </w:pPr>
      <w:r w:rsidRPr="000D4F3D">
        <w:rPr>
          <w:rFonts w:ascii="Arial" w:hAnsi="Arial" w:cs="Arial"/>
          <w:snapToGrid w:val="0"/>
        </w:rPr>
        <w:t>Il précise qu’il convient de voter à nouveau le taux de taxe d’habitation pour les résidences secondaires (THRS). Le taux de référence à prendre est celui de la taxe d‘habitation de 2019, soit 9.49 %.</w:t>
      </w:r>
    </w:p>
    <w:p w14:paraId="2CECC5F3" w14:textId="445DE041" w:rsidR="001216DA" w:rsidRPr="000D4F3D" w:rsidRDefault="001216DA" w:rsidP="0008407B">
      <w:pPr>
        <w:ind w:right="567"/>
        <w:jc w:val="both"/>
        <w:rPr>
          <w:rFonts w:ascii="Arial" w:hAnsi="Arial" w:cs="Arial"/>
          <w:b/>
        </w:rPr>
      </w:pPr>
      <w:r w:rsidRPr="00D72B4B">
        <w:rPr>
          <w:rFonts w:ascii="Arial" w:hAnsi="Arial" w:cs="Arial"/>
          <w:bCs/>
        </w:rPr>
        <w:t>Le Conseil municipal, après en avoir délibéré à l’unanimité</w:t>
      </w:r>
      <w:r w:rsidRPr="000D4F3D">
        <w:rPr>
          <w:rFonts w:ascii="Arial" w:hAnsi="Arial" w:cs="Arial"/>
          <w:b/>
        </w:rPr>
        <w:t>,</w:t>
      </w:r>
      <w:r w:rsidR="00357BFB" w:rsidRPr="000D4F3D">
        <w:rPr>
          <w:rFonts w:ascii="Arial" w:hAnsi="Arial" w:cs="Arial"/>
          <w:b/>
        </w:rPr>
        <w:t xml:space="preserve"> </w:t>
      </w:r>
      <w:r w:rsidRPr="000D4F3D">
        <w:rPr>
          <w:rFonts w:ascii="Arial" w:hAnsi="Arial" w:cs="Arial"/>
          <w:b/>
        </w:rPr>
        <w:t xml:space="preserve">DECIDE </w:t>
      </w:r>
      <w:r w:rsidRPr="000D4F3D">
        <w:rPr>
          <w:rFonts w:ascii="Arial" w:hAnsi="Arial" w:cs="Arial"/>
        </w:rPr>
        <w:t>de reconduire en 2023, les taux d’imposition applicables en 2022 pour la Taxe foncière Propriétés Bâties et non Bâties, de mettre de nouveau en place la Taxe d’habitation sur les résidences secondaires et de les fixer en conséquence comme suit :</w:t>
      </w:r>
    </w:p>
    <w:p w14:paraId="5672DF18" w14:textId="145117CF" w:rsidR="001216DA" w:rsidRPr="000D4F3D" w:rsidRDefault="001216DA" w:rsidP="0008407B">
      <w:pPr>
        <w:widowControl w:val="0"/>
        <w:tabs>
          <w:tab w:val="left" w:pos="3240"/>
        </w:tabs>
        <w:ind w:right="567"/>
        <w:jc w:val="both"/>
        <w:rPr>
          <w:rFonts w:ascii="Arial" w:hAnsi="Arial" w:cs="Arial"/>
          <w:snapToGrid w:val="0"/>
        </w:rPr>
      </w:pPr>
      <w:r w:rsidRPr="000D4F3D">
        <w:rPr>
          <w:rFonts w:ascii="Arial" w:hAnsi="Arial" w:cs="Arial"/>
        </w:rPr>
        <w:t>Taxe Foncière Propriétés Bâties (TFPB) :</w:t>
      </w:r>
      <w:r w:rsidR="00A36902">
        <w:rPr>
          <w:rFonts w:ascii="Arial" w:hAnsi="Arial" w:cs="Arial"/>
          <w:snapToGrid w:val="0"/>
        </w:rPr>
        <w:t xml:space="preserve"> </w:t>
      </w:r>
      <w:r w:rsidRPr="000D4F3D">
        <w:rPr>
          <w:rFonts w:ascii="Arial" w:hAnsi="Arial" w:cs="Arial"/>
          <w:snapToGrid w:val="0"/>
        </w:rPr>
        <w:t>40.85 %</w:t>
      </w:r>
    </w:p>
    <w:p w14:paraId="0FE56DEB" w14:textId="1C79ADF6" w:rsidR="001216DA" w:rsidRPr="000D4F3D" w:rsidRDefault="001216DA" w:rsidP="0008407B">
      <w:pPr>
        <w:widowControl w:val="0"/>
        <w:tabs>
          <w:tab w:val="left" w:pos="3240"/>
          <w:tab w:val="left" w:pos="9931"/>
        </w:tabs>
        <w:ind w:right="567"/>
        <w:jc w:val="both"/>
        <w:rPr>
          <w:rFonts w:ascii="Arial" w:hAnsi="Arial" w:cs="Arial"/>
          <w:snapToGrid w:val="0"/>
        </w:rPr>
      </w:pPr>
      <w:r w:rsidRPr="000D4F3D">
        <w:rPr>
          <w:rFonts w:ascii="Arial" w:hAnsi="Arial" w:cs="Arial"/>
        </w:rPr>
        <w:t>Taxe Foncière Propriétés Non Bâties (TFPNB)</w:t>
      </w:r>
      <w:r w:rsidR="00874322" w:rsidRPr="000D4F3D">
        <w:rPr>
          <w:rFonts w:ascii="Arial" w:hAnsi="Arial" w:cs="Arial"/>
        </w:rPr>
        <w:t xml:space="preserve"> : </w:t>
      </w:r>
      <w:r w:rsidRPr="000D4F3D">
        <w:rPr>
          <w:rFonts w:ascii="Arial" w:hAnsi="Arial" w:cs="Arial"/>
          <w:snapToGrid w:val="0"/>
        </w:rPr>
        <w:t>44.24 %</w:t>
      </w:r>
      <w:r w:rsidR="00443987" w:rsidRPr="000D4F3D">
        <w:rPr>
          <w:rFonts w:ascii="Arial" w:hAnsi="Arial" w:cs="Arial"/>
          <w:snapToGrid w:val="0"/>
        </w:rPr>
        <w:tab/>
      </w:r>
    </w:p>
    <w:p w14:paraId="496B3C4E" w14:textId="7D8D1D47" w:rsidR="001216DA" w:rsidRPr="000D4F3D" w:rsidRDefault="001216DA" w:rsidP="0008407B">
      <w:pPr>
        <w:widowControl w:val="0"/>
        <w:tabs>
          <w:tab w:val="left" w:pos="3240"/>
        </w:tabs>
        <w:ind w:right="567"/>
        <w:jc w:val="both"/>
        <w:rPr>
          <w:rFonts w:ascii="Arial" w:hAnsi="Arial" w:cs="Arial"/>
          <w:snapToGrid w:val="0"/>
        </w:rPr>
      </w:pPr>
      <w:r w:rsidRPr="000D4F3D">
        <w:rPr>
          <w:rFonts w:ascii="Arial" w:hAnsi="Arial" w:cs="Arial"/>
          <w:snapToGrid w:val="0"/>
        </w:rPr>
        <w:t>Taxe d’habitation sur les résidences secondaires (THRS) : 9.49 %</w:t>
      </w:r>
    </w:p>
    <w:p w14:paraId="5274D98B" w14:textId="77777777" w:rsidR="00610AB8" w:rsidRPr="00610AB8" w:rsidRDefault="0015749C" w:rsidP="009346F6">
      <w:pPr>
        <w:pStyle w:val="VuConsidrant"/>
        <w:numPr>
          <w:ilvl w:val="0"/>
          <w:numId w:val="45"/>
        </w:numPr>
        <w:tabs>
          <w:tab w:val="left" w:pos="567"/>
        </w:tabs>
        <w:spacing w:after="0"/>
        <w:ind w:right="567"/>
        <w:outlineLvl w:val="0"/>
      </w:pPr>
      <w:r w:rsidRPr="00610AB8">
        <w:rPr>
          <w:b/>
          <w:bCs/>
          <w:sz w:val="22"/>
          <w:szCs w:val="22"/>
        </w:rPr>
        <w:t xml:space="preserve"> </w:t>
      </w:r>
      <w:r w:rsidRPr="00610AB8">
        <w:rPr>
          <w:b/>
          <w:bCs/>
          <w:sz w:val="22"/>
          <w:szCs w:val="22"/>
          <w:u w:val="single"/>
        </w:rPr>
        <w:t>Demande</w:t>
      </w:r>
      <w:r w:rsidR="00610AB8" w:rsidRPr="00610AB8">
        <w:rPr>
          <w:b/>
          <w:bCs/>
          <w:sz w:val="22"/>
          <w:szCs w:val="22"/>
          <w:u w:val="single"/>
        </w:rPr>
        <w:t>s</w:t>
      </w:r>
      <w:r w:rsidRPr="00610AB8">
        <w:rPr>
          <w:b/>
          <w:bCs/>
          <w:sz w:val="22"/>
          <w:szCs w:val="22"/>
          <w:u w:val="single"/>
        </w:rPr>
        <w:t xml:space="preserve"> de subvention</w:t>
      </w:r>
      <w:r w:rsidR="00610AB8" w:rsidRPr="00610AB8">
        <w:rPr>
          <w:b/>
          <w:bCs/>
          <w:sz w:val="22"/>
          <w:szCs w:val="22"/>
          <w:u w:val="single"/>
        </w:rPr>
        <w:t>s</w:t>
      </w:r>
      <w:r w:rsidRPr="00610AB8">
        <w:rPr>
          <w:b/>
          <w:bCs/>
          <w:sz w:val="22"/>
          <w:szCs w:val="22"/>
          <w:u w:val="single"/>
        </w:rPr>
        <w:t xml:space="preserve"> </w:t>
      </w:r>
    </w:p>
    <w:p w14:paraId="75BAD56B" w14:textId="77777777" w:rsidR="00610AB8" w:rsidRDefault="00610AB8" w:rsidP="00610AB8">
      <w:pPr>
        <w:pStyle w:val="VuConsidrant"/>
        <w:tabs>
          <w:tab w:val="left" w:pos="567"/>
        </w:tabs>
        <w:spacing w:after="0"/>
        <w:ind w:left="720" w:right="567"/>
        <w:outlineLvl w:val="0"/>
        <w:rPr>
          <w:sz w:val="22"/>
          <w:szCs w:val="22"/>
        </w:rPr>
      </w:pPr>
    </w:p>
    <w:p w14:paraId="6858EA54" w14:textId="2830DDD4" w:rsidR="0015749C" w:rsidRPr="00610AB8" w:rsidRDefault="0015749C" w:rsidP="00610AB8">
      <w:pPr>
        <w:pStyle w:val="VuConsidrant"/>
        <w:tabs>
          <w:tab w:val="left" w:pos="567"/>
        </w:tabs>
        <w:spacing w:after="0"/>
        <w:ind w:left="720" w:right="567"/>
        <w:outlineLvl w:val="0"/>
        <w:rPr>
          <w:sz w:val="22"/>
          <w:szCs w:val="22"/>
        </w:rPr>
      </w:pPr>
      <w:r w:rsidRPr="00610AB8">
        <w:rPr>
          <w:sz w:val="22"/>
          <w:szCs w:val="22"/>
        </w:rPr>
        <w:t>Monsieur le Maire fait part à l’assemblée que plusieurs associations nous ont sollicités pour des demandes de subventions. Ont été attribué</w:t>
      </w:r>
      <w:r w:rsidR="00781F1C" w:rsidRPr="00610AB8">
        <w:rPr>
          <w:sz w:val="22"/>
          <w:szCs w:val="22"/>
        </w:rPr>
        <w:t>es</w:t>
      </w:r>
      <w:r w:rsidRPr="00610AB8">
        <w:rPr>
          <w:sz w:val="22"/>
          <w:szCs w:val="22"/>
        </w:rPr>
        <w:t xml:space="preserve"> comme suit :</w:t>
      </w:r>
    </w:p>
    <w:p w14:paraId="6566DDC0" w14:textId="69021A94" w:rsidR="0015749C" w:rsidRPr="000D4F3D" w:rsidRDefault="0015749C" w:rsidP="0008407B">
      <w:pPr>
        <w:pStyle w:val="Paragraphedeliste"/>
        <w:numPr>
          <w:ilvl w:val="0"/>
          <w:numId w:val="47"/>
        </w:numPr>
        <w:tabs>
          <w:tab w:val="left" w:pos="567"/>
        </w:tabs>
        <w:spacing w:line="256" w:lineRule="auto"/>
        <w:ind w:right="567"/>
        <w:jc w:val="both"/>
        <w:outlineLvl w:val="0"/>
        <w:rPr>
          <w:rFonts w:ascii="Arial" w:hAnsi="Arial" w:cs="Arial"/>
        </w:rPr>
      </w:pPr>
      <w:r w:rsidRPr="000D4F3D">
        <w:rPr>
          <w:rFonts w:ascii="Arial" w:hAnsi="Arial" w:cs="Arial"/>
        </w:rPr>
        <w:t>Comité des fêtes : 1</w:t>
      </w:r>
      <w:r w:rsidR="00615BE3" w:rsidRPr="000D4F3D">
        <w:rPr>
          <w:rFonts w:ascii="Arial" w:hAnsi="Arial" w:cs="Arial"/>
        </w:rPr>
        <w:t>500</w:t>
      </w:r>
      <w:r w:rsidRPr="000D4F3D">
        <w:rPr>
          <w:rFonts w:ascii="Arial" w:hAnsi="Arial" w:cs="Arial"/>
        </w:rPr>
        <w:t xml:space="preserve"> euros</w:t>
      </w:r>
    </w:p>
    <w:p w14:paraId="142C8E07" w14:textId="24DA1359" w:rsidR="00B57265" w:rsidRPr="000D4F3D" w:rsidRDefault="00B57265" w:rsidP="0008407B">
      <w:pPr>
        <w:pStyle w:val="Paragraphedeliste"/>
        <w:numPr>
          <w:ilvl w:val="0"/>
          <w:numId w:val="47"/>
        </w:numPr>
        <w:tabs>
          <w:tab w:val="left" w:pos="567"/>
        </w:tabs>
        <w:spacing w:line="256" w:lineRule="auto"/>
        <w:ind w:right="567"/>
        <w:jc w:val="both"/>
        <w:outlineLvl w:val="0"/>
        <w:rPr>
          <w:rFonts w:ascii="Arial" w:hAnsi="Arial" w:cs="Arial"/>
        </w:rPr>
      </w:pPr>
      <w:r w:rsidRPr="000D4F3D">
        <w:rPr>
          <w:rFonts w:ascii="Arial" w:hAnsi="Arial" w:cs="Arial"/>
        </w:rPr>
        <w:t>Association B</w:t>
      </w:r>
      <w:r w:rsidR="002F7DF2" w:rsidRPr="000D4F3D">
        <w:rPr>
          <w:rFonts w:ascii="Arial" w:hAnsi="Arial" w:cs="Arial"/>
        </w:rPr>
        <w:t>ENS’ASSO : 200 euros</w:t>
      </w:r>
    </w:p>
    <w:p w14:paraId="3B9411E8" w14:textId="77777777" w:rsidR="00970817" w:rsidRPr="000D4F3D" w:rsidRDefault="0015749C" w:rsidP="0008407B">
      <w:pPr>
        <w:pStyle w:val="Paragraphedeliste"/>
        <w:numPr>
          <w:ilvl w:val="0"/>
          <w:numId w:val="47"/>
        </w:numPr>
        <w:tabs>
          <w:tab w:val="left" w:pos="567"/>
        </w:tabs>
        <w:spacing w:line="256" w:lineRule="auto"/>
        <w:ind w:right="567"/>
        <w:jc w:val="both"/>
        <w:outlineLvl w:val="0"/>
        <w:rPr>
          <w:rFonts w:ascii="Arial" w:hAnsi="Arial" w:cs="Arial"/>
        </w:rPr>
      </w:pPr>
      <w:r w:rsidRPr="000D4F3D">
        <w:rPr>
          <w:rFonts w:ascii="Arial" w:hAnsi="Arial" w:cs="Arial"/>
        </w:rPr>
        <w:t xml:space="preserve">Foyer rural de </w:t>
      </w:r>
      <w:proofErr w:type="spellStart"/>
      <w:r w:rsidRPr="000D4F3D">
        <w:rPr>
          <w:rFonts w:ascii="Arial" w:hAnsi="Arial" w:cs="Arial"/>
        </w:rPr>
        <w:t>Saulon</w:t>
      </w:r>
      <w:proofErr w:type="spellEnd"/>
      <w:r w:rsidRPr="000D4F3D">
        <w:rPr>
          <w:rFonts w:ascii="Arial" w:hAnsi="Arial" w:cs="Arial"/>
        </w:rPr>
        <w:t xml:space="preserve"> la Chapelle : 4</w:t>
      </w:r>
      <w:r w:rsidR="002F7DF2" w:rsidRPr="000D4F3D">
        <w:rPr>
          <w:rFonts w:ascii="Arial" w:hAnsi="Arial" w:cs="Arial"/>
        </w:rPr>
        <w:t>0</w:t>
      </w:r>
      <w:r w:rsidRPr="000D4F3D">
        <w:rPr>
          <w:rFonts w:ascii="Arial" w:hAnsi="Arial" w:cs="Arial"/>
        </w:rPr>
        <w:t>0 euros</w:t>
      </w:r>
    </w:p>
    <w:p w14:paraId="4D69C075" w14:textId="7ED3EB2C" w:rsidR="00970817" w:rsidRPr="00486BBE" w:rsidRDefault="001216DA" w:rsidP="0008407B">
      <w:pPr>
        <w:pStyle w:val="Paragraphedeliste"/>
        <w:numPr>
          <w:ilvl w:val="0"/>
          <w:numId w:val="47"/>
        </w:numPr>
        <w:tabs>
          <w:tab w:val="left" w:pos="567"/>
        </w:tabs>
        <w:spacing w:line="256" w:lineRule="auto"/>
        <w:ind w:right="567"/>
        <w:jc w:val="both"/>
        <w:outlineLvl w:val="0"/>
        <w:rPr>
          <w:rFonts w:ascii="Arial" w:hAnsi="Arial" w:cs="Arial"/>
          <w:bCs/>
        </w:rPr>
      </w:pPr>
      <w:r w:rsidRPr="00486BBE">
        <w:rPr>
          <w:rFonts w:ascii="Arial" w:hAnsi="Arial" w:cs="Arial"/>
          <w:bCs/>
        </w:rPr>
        <w:t xml:space="preserve">Football club </w:t>
      </w:r>
      <w:proofErr w:type="spellStart"/>
      <w:r w:rsidRPr="00486BBE">
        <w:rPr>
          <w:rFonts w:ascii="Arial" w:hAnsi="Arial" w:cs="Arial"/>
          <w:bCs/>
        </w:rPr>
        <w:t>Saulon</w:t>
      </w:r>
      <w:proofErr w:type="spellEnd"/>
      <w:r w:rsidRPr="00486BBE">
        <w:rPr>
          <w:rFonts w:ascii="Arial" w:hAnsi="Arial" w:cs="Arial"/>
          <w:bCs/>
        </w:rPr>
        <w:t xml:space="preserve"> / Corcelles</w:t>
      </w:r>
      <w:r w:rsidR="00C0111D" w:rsidRPr="00486BBE">
        <w:rPr>
          <w:rFonts w:ascii="Arial" w:hAnsi="Arial" w:cs="Arial"/>
          <w:bCs/>
        </w:rPr>
        <w:t xml:space="preserve"> : </w:t>
      </w:r>
      <w:r w:rsidR="00970817" w:rsidRPr="00486BBE">
        <w:rPr>
          <w:rFonts w:ascii="Arial" w:hAnsi="Arial" w:cs="Arial"/>
          <w:bCs/>
        </w:rPr>
        <w:t>150 euros</w:t>
      </w:r>
    </w:p>
    <w:p w14:paraId="6C7FB325" w14:textId="22F201FA" w:rsidR="00064F62" w:rsidRPr="00486BBE" w:rsidRDefault="001216DA" w:rsidP="0008407B">
      <w:pPr>
        <w:pStyle w:val="Paragraphedeliste"/>
        <w:numPr>
          <w:ilvl w:val="0"/>
          <w:numId w:val="47"/>
        </w:numPr>
        <w:tabs>
          <w:tab w:val="left" w:pos="567"/>
        </w:tabs>
        <w:spacing w:line="256" w:lineRule="auto"/>
        <w:ind w:right="567"/>
        <w:jc w:val="both"/>
        <w:outlineLvl w:val="0"/>
        <w:rPr>
          <w:rFonts w:ascii="Arial" w:hAnsi="Arial" w:cs="Arial"/>
          <w:bCs/>
        </w:rPr>
      </w:pPr>
      <w:r w:rsidRPr="00486BBE">
        <w:rPr>
          <w:rFonts w:ascii="Arial" w:hAnsi="Arial" w:cs="Arial"/>
          <w:bCs/>
        </w:rPr>
        <w:t>E</w:t>
      </w:r>
      <w:r w:rsidR="00970817" w:rsidRPr="00486BBE">
        <w:rPr>
          <w:rFonts w:ascii="Arial" w:hAnsi="Arial" w:cs="Arial"/>
          <w:bCs/>
        </w:rPr>
        <w:t>nsemble, c’est mieux</w:t>
      </w:r>
      <w:r w:rsidRPr="00486BBE">
        <w:rPr>
          <w:rFonts w:ascii="Arial" w:hAnsi="Arial" w:cs="Arial"/>
          <w:bCs/>
        </w:rPr>
        <w:t xml:space="preserve"> (ECM)</w:t>
      </w:r>
      <w:r w:rsidR="00847D85" w:rsidRPr="00486BBE">
        <w:rPr>
          <w:rFonts w:ascii="Arial" w:hAnsi="Arial" w:cs="Arial"/>
          <w:bCs/>
        </w:rPr>
        <w:t xml:space="preserve"> : </w:t>
      </w:r>
      <w:r w:rsidR="00064F62" w:rsidRPr="00486BBE">
        <w:rPr>
          <w:rFonts w:ascii="Arial" w:hAnsi="Arial" w:cs="Arial"/>
          <w:bCs/>
        </w:rPr>
        <w:t>300 euros</w:t>
      </w:r>
    </w:p>
    <w:p w14:paraId="42248485" w14:textId="4DBC81B0" w:rsidR="00831854" w:rsidRDefault="001216DA" w:rsidP="00477B75">
      <w:pPr>
        <w:pStyle w:val="Paragraphedeliste"/>
        <w:numPr>
          <w:ilvl w:val="0"/>
          <w:numId w:val="47"/>
        </w:numPr>
        <w:tabs>
          <w:tab w:val="left" w:pos="567"/>
        </w:tabs>
        <w:spacing w:line="256" w:lineRule="auto"/>
        <w:ind w:right="567"/>
        <w:jc w:val="both"/>
        <w:outlineLvl w:val="0"/>
        <w:rPr>
          <w:rFonts w:ascii="Arial" w:hAnsi="Arial" w:cs="Arial"/>
          <w:bCs/>
        </w:rPr>
      </w:pPr>
      <w:r w:rsidRPr="00486BBE">
        <w:rPr>
          <w:rFonts w:ascii="Arial" w:hAnsi="Arial" w:cs="Arial"/>
          <w:bCs/>
        </w:rPr>
        <w:t>Association pour le Don du Sang Bénévole de Gevrey-Chambertin</w:t>
      </w:r>
      <w:r w:rsidR="00520FF0" w:rsidRPr="00486BBE">
        <w:rPr>
          <w:rFonts w:ascii="Arial" w:hAnsi="Arial" w:cs="Arial"/>
          <w:bCs/>
        </w:rPr>
        <w:t xml:space="preserve"> : </w:t>
      </w:r>
      <w:r w:rsidR="000E3199" w:rsidRPr="00486BBE">
        <w:rPr>
          <w:rFonts w:ascii="Arial" w:hAnsi="Arial" w:cs="Arial"/>
          <w:bCs/>
        </w:rPr>
        <w:t xml:space="preserve"> </w:t>
      </w:r>
      <w:r w:rsidR="008C5AC1" w:rsidRPr="00486BBE">
        <w:rPr>
          <w:rFonts w:ascii="Arial" w:hAnsi="Arial" w:cs="Arial"/>
          <w:bCs/>
        </w:rPr>
        <w:t xml:space="preserve">200 euros (100 euros pour l’année 2023 et 100 euros </w:t>
      </w:r>
      <w:r w:rsidR="001F67F9" w:rsidRPr="00486BBE">
        <w:rPr>
          <w:rFonts w:ascii="Arial" w:hAnsi="Arial" w:cs="Arial"/>
          <w:bCs/>
        </w:rPr>
        <w:t>non versés sur l’année 2022</w:t>
      </w:r>
      <w:r w:rsidR="0083108B" w:rsidRPr="00486BBE">
        <w:rPr>
          <w:rFonts w:ascii="Arial" w:hAnsi="Arial" w:cs="Arial"/>
          <w:bCs/>
        </w:rPr>
        <w:t>).</w:t>
      </w:r>
    </w:p>
    <w:p w14:paraId="552E1093" w14:textId="77777777" w:rsidR="00477B75" w:rsidRPr="00477B75" w:rsidRDefault="00477B75" w:rsidP="00477B75">
      <w:pPr>
        <w:pStyle w:val="Paragraphedeliste"/>
        <w:tabs>
          <w:tab w:val="left" w:pos="567"/>
        </w:tabs>
        <w:spacing w:line="256" w:lineRule="auto"/>
        <w:ind w:left="930" w:right="567"/>
        <w:jc w:val="both"/>
        <w:outlineLvl w:val="0"/>
        <w:rPr>
          <w:rFonts w:ascii="Arial" w:hAnsi="Arial" w:cs="Arial"/>
          <w:bCs/>
        </w:rPr>
      </w:pPr>
    </w:p>
    <w:p w14:paraId="5959E483" w14:textId="61D44A3D" w:rsidR="001216DA" w:rsidRPr="00A66D77" w:rsidRDefault="001216DA" w:rsidP="00A66D77">
      <w:pPr>
        <w:pStyle w:val="Paragraphedeliste"/>
        <w:numPr>
          <w:ilvl w:val="0"/>
          <w:numId w:val="45"/>
        </w:numPr>
        <w:tabs>
          <w:tab w:val="left" w:pos="567"/>
        </w:tabs>
        <w:ind w:right="567"/>
        <w:outlineLvl w:val="0"/>
        <w:rPr>
          <w:rFonts w:ascii="Arial" w:hAnsi="Arial" w:cs="Arial"/>
          <w:b/>
          <w:bCs/>
          <w:u w:val="single"/>
        </w:rPr>
      </w:pPr>
      <w:r w:rsidRPr="00A66D77">
        <w:rPr>
          <w:rFonts w:ascii="Arial" w:hAnsi="Arial" w:cs="Arial"/>
          <w:b/>
          <w:bCs/>
        </w:rPr>
        <w:t xml:space="preserve"> </w:t>
      </w:r>
      <w:r w:rsidRPr="00A66D77">
        <w:rPr>
          <w:rFonts w:ascii="Arial" w:hAnsi="Arial" w:cs="Arial"/>
          <w:b/>
          <w:bCs/>
          <w:u w:val="single"/>
        </w:rPr>
        <w:t>Vote du budget primitif 2023</w:t>
      </w:r>
      <w:r w:rsidR="000B1E23" w:rsidRPr="00A66D77">
        <w:rPr>
          <w:rFonts w:ascii="Arial" w:hAnsi="Arial" w:cs="Arial"/>
          <w:b/>
          <w:bCs/>
          <w:u w:val="single"/>
        </w:rPr>
        <w:t xml:space="preserve"> </w:t>
      </w:r>
    </w:p>
    <w:p w14:paraId="76ECD387" w14:textId="062FE242" w:rsidR="001216DA" w:rsidRPr="000D4F3D" w:rsidRDefault="001216DA" w:rsidP="0008407B">
      <w:pPr>
        <w:ind w:right="567"/>
        <w:rPr>
          <w:rFonts w:ascii="Arial" w:hAnsi="Arial" w:cs="Arial"/>
          <w:bCs/>
          <w:color w:val="FF0000"/>
        </w:rPr>
      </w:pPr>
      <w:r w:rsidRPr="000D4F3D">
        <w:rPr>
          <w:rFonts w:ascii="Arial" w:hAnsi="Arial" w:cs="Arial"/>
          <w:bCs/>
        </w:rPr>
        <w:t xml:space="preserve">Monsieur le Maire rappelle les résultats du budget 2022 à savoir un excédent d’investissement de 2 873.53 </w:t>
      </w:r>
      <w:r w:rsidR="00313290">
        <w:rPr>
          <w:rFonts w:ascii="Arial" w:hAnsi="Arial" w:cs="Arial"/>
          <w:bCs/>
        </w:rPr>
        <w:t>euros</w:t>
      </w:r>
      <w:r w:rsidRPr="000D4F3D">
        <w:rPr>
          <w:rFonts w:ascii="Arial" w:hAnsi="Arial" w:cs="Arial"/>
          <w:bCs/>
        </w:rPr>
        <w:t xml:space="preserve"> et un excédent de fonctionnement de 395 347.04 </w:t>
      </w:r>
      <w:r w:rsidR="00313290">
        <w:rPr>
          <w:rFonts w:ascii="Arial" w:hAnsi="Arial" w:cs="Arial"/>
          <w:bCs/>
        </w:rPr>
        <w:t>euros</w:t>
      </w:r>
      <w:r w:rsidR="00E02E46" w:rsidRPr="000D4F3D">
        <w:rPr>
          <w:rFonts w:ascii="Arial" w:hAnsi="Arial" w:cs="Arial"/>
          <w:bCs/>
        </w:rPr>
        <w:t> ; il présente</w:t>
      </w:r>
      <w:r w:rsidR="0092619C" w:rsidRPr="000D4F3D">
        <w:rPr>
          <w:rFonts w:ascii="Arial" w:hAnsi="Arial" w:cs="Arial"/>
          <w:bCs/>
        </w:rPr>
        <w:t xml:space="preserve"> le </w:t>
      </w:r>
      <w:r w:rsidRPr="000D4F3D">
        <w:rPr>
          <w:rFonts w:ascii="Arial" w:hAnsi="Arial" w:cs="Arial"/>
          <w:bCs/>
          <w:snapToGrid w:val="0"/>
        </w:rPr>
        <w:t>projet de Budget Primitif pour 2023, soit au total :</w:t>
      </w:r>
    </w:p>
    <w:p w14:paraId="7714DDDA" w14:textId="4648390F" w:rsidR="001216DA" w:rsidRPr="000D4F3D" w:rsidRDefault="001216DA" w:rsidP="0008407B">
      <w:pPr>
        <w:tabs>
          <w:tab w:val="left" w:pos="142"/>
        </w:tabs>
        <w:ind w:right="567"/>
        <w:jc w:val="both"/>
        <w:rPr>
          <w:rFonts w:ascii="Arial" w:hAnsi="Arial" w:cs="Arial"/>
          <w:bCs/>
          <w:snapToGrid w:val="0"/>
        </w:rPr>
      </w:pPr>
      <w:r w:rsidRPr="000D4F3D">
        <w:rPr>
          <w:rFonts w:ascii="Arial" w:hAnsi="Arial" w:cs="Arial"/>
          <w:b/>
          <w:bCs/>
          <w:snapToGrid w:val="0"/>
        </w:rPr>
        <w:t>Section d'investissement</w:t>
      </w:r>
      <w:r w:rsidRPr="000D4F3D">
        <w:rPr>
          <w:rFonts w:ascii="Arial" w:hAnsi="Arial" w:cs="Arial"/>
          <w:bCs/>
          <w:snapToGrid w:val="0"/>
        </w:rPr>
        <w:t xml:space="preserve"> :</w:t>
      </w:r>
      <w:r w:rsidR="00170E5D" w:rsidRPr="000D4F3D">
        <w:rPr>
          <w:rFonts w:ascii="Arial" w:hAnsi="Arial" w:cs="Arial"/>
          <w:bCs/>
          <w:snapToGrid w:val="0"/>
        </w:rPr>
        <w:t xml:space="preserve"> DEPENSES 125 591 euros / RECETTES : 125</w:t>
      </w:r>
      <w:r w:rsidR="00095E3E">
        <w:rPr>
          <w:rFonts w:ascii="Arial" w:hAnsi="Arial" w:cs="Arial"/>
          <w:bCs/>
          <w:snapToGrid w:val="0"/>
        </w:rPr>
        <w:t xml:space="preserve"> </w:t>
      </w:r>
      <w:r w:rsidR="00170E5D" w:rsidRPr="000D4F3D">
        <w:rPr>
          <w:rFonts w:ascii="Arial" w:hAnsi="Arial" w:cs="Arial"/>
          <w:bCs/>
          <w:snapToGrid w:val="0"/>
        </w:rPr>
        <w:t>591 euros</w:t>
      </w:r>
      <w:r w:rsidRPr="000D4F3D">
        <w:rPr>
          <w:rFonts w:ascii="Arial" w:hAnsi="Arial" w:cs="Arial"/>
          <w:bCs/>
          <w:snapToGrid w:val="0"/>
        </w:rPr>
        <w:tab/>
      </w:r>
    </w:p>
    <w:p w14:paraId="0EBC16E5" w14:textId="5BC1D57B" w:rsidR="001216DA" w:rsidRPr="000D4F3D" w:rsidRDefault="001216DA" w:rsidP="0008407B">
      <w:pPr>
        <w:tabs>
          <w:tab w:val="left" w:pos="142"/>
        </w:tabs>
        <w:ind w:right="567"/>
        <w:jc w:val="both"/>
        <w:rPr>
          <w:rFonts w:ascii="Arial" w:hAnsi="Arial" w:cs="Arial"/>
          <w:b/>
          <w:bCs/>
          <w:snapToGrid w:val="0"/>
        </w:rPr>
      </w:pPr>
      <w:r w:rsidRPr="000D4F3D">
        <w:rPr>
          <w:rFonts w:ascii="Arial" w:hAnsi="Arial" w:cs="Arial"/>
          <w:b/>
          <w:bCs/>
          <w:snapToGrid w:val="0"/>
        </w:rPr>
        <w:t>Section de fonctionnement</w:t>
      </w:r>
      <w:r w:rsidR="00170E5D" w:rsidRPr="000D4F3D">
        <w:rPr>
          <w:rFonts w:ascii="Arial" w:hAnsi="Arial" w:cs="Arial"/>
          <w:b/>
          <w:bCs/>
          <w:snapToGrid w:val="0"/>
        </w:rPr>
        <w:t xml:space="preserve"> : </w:t>
      </w:r>
      <w:r w:rsidR="00170E5D" w:rsidRPr="00EB2596">
        <w:rPr>
          <w:rFonts w:ascii="Arial" w:hAnsi="Arial" w:cs="Arial"/>
          <w:snapToGrid w:val="0"/>
        </w:rPr>
        <w:t>DEPENSE</w:t>
      </w:r>
      <w:r w:rsidR="00DE3FD1" w:rsidRPr="00EB2596">
        <w:rPr>
          <w:rFonts w:ascii="Arial" w:hAnsi="Arial" w:cs="Arial"/>
          <w:snapToGrid w:val="0"/>
        </w:rPr>
        <w:t>S : 984</w:t>
      </w:r>
      <w:r w:rsidR="00095E3E">
        <w:rPr>
          <w:rFonts w:ascii="Arial" w:hAnsi="Arial" w:cs="Arial"/>
          <w:snapToGrid w:val="0"/>
        </w:rPr>
        <w:t xml:space="preserve"> </w:t>
      </w:r>
      <w:r w:rsidR="00DE3FD1" w:rsidRPr="00EB2596">
        <w:rPr>
          <w:rFonts w:ascii="Arial" w:hAnsi="Arial" w:cs="Arial"/>
          <w:snapToGrid w:val="0"/>
        </w:rPr>
        <w:t>602 euros / RECETTES : 984</w:t>
      </w:r>
      <w:r w:rsidR="000A4C5A" w:rsidRPr="00EB2596">
        <w:rPr>
          <w:rFonts w:ascii="Arial" w:hAnsi="Arial" w:cs="Arial"/>
          <w:snapToGrid w:val="0"/>
        </w:rPr>
        <w:t> </w:t>
      </w:r>
      <w:r w:rsidR="00DE3FD1" w:rsidRPr="00EB2596">
        <w:rPr>
          <w:rFonts w:ascii="Arial" w:hAnsi="Arial" w:cs="Arial"/>
          <w:snapToGrid w:val="0"/>
        </w:rPr>
        <w:t>602</w:t>
      </w:r>
      <w:r w:rsidR="000A4C5A" w:rsidRPr="00EB2596">
        <w:rPr>
          <w:rFonts w:ascii="Arial" w:hAnsi="Arial" w:cs="Arial"/>
          <w:snapToGrid w:val="0"/>
        </w:rPr>
        <w:t>.57 euros</w:t>
      </w:r>
      <w:r w:rsidRPr="00EB2596">
        <w:rPr>
          <w:rFonts w:ascii="Arial" w:hAnsi="Arial" w:cs="Arial"/>
          <w:snapToGrid w:val="0"/>
        </w:rPr>
        <w:tab/>
      </w:r>
    </w:p>
    <w:p w14:paraId="316EAC5A" w14:textId="4B367B9A" w:rsidR="001216DA" w:rsidRPr="000D4F3D" w:rsidRDefault="001216DA" w:rsidP="0008407B">
      <w:pPr>
        <w:ind w:right="567"/>
        <w:jc w:val="both"/>
        <w:rPr>
          <w:rFonts w:ascii="Arial" w:hAnsi="Arial" w:cs="Arial"/>
          <w:b/>
        </w:rPr>
      </w:pPr>
      <w:r w:rsidRPr="00EB2596">
        <w:rPr>
          <w:rFonts w:ascii="Arial" w:hAnsi="Arial" w:cs="Arial"/>
          <w:bCs/>
        </w:rPr>
        <w:t>Le Conseil municipal, après en avoir délibéré à l’unanimité</w:t>
      </w:r>
      <w:r w:rsidR="00EB2596">
        <w:rPr>
          <w:rFonts w:ascii="Arial" w:hAnsi="Arial" w:cs="Arial"/>
          <w:b/>
        </w:rPr>
        <w:t>,</w:t>
      </w:r>
      <w:r w:rsidR="001B0065" w:rsidRPr="000D4F3D">
        <w:rPr>
          <w:rFonts w:ascii="Arial" w:hAnsi="Arial" w:cs="Arial"/>
          <w:b/>
        </w:rPr>
        <w:t xml:space="preserve"> </w:t>
      </w:r>
      <w:r w:rsidRPr="000D4F3D">
        <w:rPr>
          <w:rFonts w:ascii="Arial" w:hAnsi="Arial" w:cs="Arial"/>
          <w:b/>
          <w:snapToGrid w:val="0"/>
        </w:rPr>
        <w:t xml:space="preserve">ADOPTE </w:t>
      </w:r>
      <w:r w:rsidRPr="000D4F3D">
        <w:rPr>
          <w:rFonts w:ascii="Arial" w:hAnsi="Arial" w:cs="Arial"/>
          <w:snapToGrid w:val="0"/>
        </w:rPr>
        <w:t xml:space="preserve">le Budget Primitif pour l'exercice 2023 tel que présenté. </w:t>
      </w:r>
    </w:p>
    <w:p w14:paraId="57042846" w14:textId="2721B49E" w:rsidR="001216DA" w:rsidRPr="00880E65" w:rsidRDefault="001216DA" w:rsidP="0008407B">
      <w:pPr>
        <w:pStyle w:val="Paragraphedeliste"/>
        <w:numPr>
          <w:ilvl w:val="0"/>
          <w:numId w:val="45"/>
        </w:numPr>
        <w:ind w:right="567"/>
        <w:jc w:val="both"/>
        <w:rPr>
          <w:rFonts w:ascii="Arial" w:hAnsi="Arial" w:cs="Arial"/>
          <w:b/>
          <w:bCs/>
          <w:snapToGrid w:val="0"/>
          <w:u w:val="single"/>
        </w:rPr>
      </w:pPr>
      <w:r w:rsidRPr="00880E65">
        <w:rPr>
          <w:rFonts w:ascii="Arial" w:hAnsi="Arial" w:cs="Arial"/>
          <w:b/>
          <w:bCs/>
          <w:snapToGrid w:val="0"/>
          <w:u w:val="single"/>
        </w:rPr>
        <w:t xml:space="preserve"> ONF – Suppression des garants des affouages et modification de la commission communale « Environnement, Bois et Forêt »</w:t>
      </w:r>
      <w:r w:rsidR="00880E65" w:rsidRPr="00880E65">
        <w:rPr>
          <w:rFonts w:ascii="Arial" w:hAnsi="Arial" w:cs="Arial"/>
          <w:b/>
          <w:bCs/>
          <w:snapToGrid w:val="0"/>
          <w:u w:val="single"/>
        </w:rPr>
        <w:t xml:space="preserve"> </w:t>
      </w:r>
    </w:p>
    <w:p w14:paraId="2ECA1FCB" w14:textId="6CCDAC2F" w:rsidR="008D33B3" w:rsidRPr="000D4F3D" w:rsidRDefault="001216DA" w:rsidP="0008407B">
      <w:pPr>
        <w:ind w:right="567"/>
        <w:jc w:val="both"/>
        <w:rPr>
          <w:rFonts w:ascii="Arial" w:hAnsi="Arial" w:cs="Arial"/>
        </w:rPr>
      </w:pPr>
      <w:r w:rsidRPr="000D4F3D">
        <w:rPr>
          <w:rFonts w:ascii="Arial" w:hAnsi="Arial" w:cs="Arial"/>
        </w:rPr>
        <w:t>Monsieur le Maire fait part à l’assemblée que les services de l’ONF l’ont informé qu’il</w:t>
      </w:r>
      <w:r w:rsidR="0040773B">
        <w:rPr>
          <w:rFonts w:ascii="Arial" w:hAnsi="Arial" w:cs="Arial"/>
        </w:rPr>
        <w:t xml:space="preserve">s ne souhaitent plus </w:t>
      </w:r>
      <w:r w:rsidRPr="000D4F3D">
        <w:rPr>
          <w:rFonts w:ascii="Arial" w:hAnsi="Arial" w:cs="Arial"/>
        </w:rPr>
        <w:t>de garants des affouages. Il propose donc de retirer leurs fonctions aux garants actuellement en place.</w:t>
      </w:r>
      <w:r w:rsidR="001B0065" w:rsidRPr="000D4F3D">
        <w:rPr>
          <w:rFonts w:ascii="Arial" w:hAnsi="Arial" w:cs="Arial"/>
        </w:rPr>
        <w:t xml:space="preserve"> </w:t>
      </w:r>
      <w:r w:rsidRPr="000D4F3D">
        <w:rPr>
          <w:rFonts w:ascii="Arial" w:hAnsi="Arial" w:cs="Arial"/>
        </w:rPr>
        <w:t>Il propose également d’intégrer Messieurs Jacques LAMBLOT et Christian MÜLLER à la commission communale déjà existante « Environnement, Bois et Forêt ».</w:t>
      </w:r>
    </w:p>
    <w:p w14:paraId="4038A5FF" w14:textId="3ECDED96" w:rsidR="001216DA" w:rsidRPr="000D4F3D" w:rsidRDefault="001216DA" w:rsidP="0008407B">
      <w:pPr>
        <w:ind w:right="567"/>
        <w:jc w:val="both"/>
        <w:rPr>
          <w:rFonts w:ascii="Arial" w:hAnsi="Arial" w:cs="Arial"/>
        </w:rPr>
      </w:pPr>
      <w:r w:rsidRPr="00C268EA">
        <w:rPr>
          <w:rFonts w:ascii="Arial" w:hAnsi="Arial" w:cs="Arial"/>
          <w:bCs/>
        </w:rPr>
        <w:t xml:space="preserve">Le Conseil municipal, après </w:t>
      </w:r>
      <w:r w:rsidR="00C268EA">
        <w:rPr>
          <w:rFonts w:ascii="Arial" w:hAnsi="Arial" w:cs="Arial"/>
          <w:bCs/>
        </w:rPr>
        <w:t xml:space="preserve">délibération </w:t>
      </w:r>
      <w:r w:rsidRPr="00C268EA">
        <w:rPr>
          <w:rFonts w:ascii="Arial" w:hAnsi="Arial" w:cs="Arial"/>
          <w:bCs/>
        </w:rPr>
        <w:t>à l’unanimité</w:t>
      </w:r>
      <w:r w:rsidR="00C268EA">
        <w:rPr>
          <w:rFonts w:ascii="Arial" w:hAnsi="Arial" w:cs="Arial"/>
          <w:b/>
          <w:bCs/>
        </w:rPr>
        <w:t>,</w:t>
      </w:r>
      <w:r w:rsidR="001B0065" w:rsidRPr="00C268EA">
        <w:rPr>
          <w:rFonts w:ascii="Arial" w:hAnsi="Arial" w:cs="Arial"/>
          <w:b/>
          <w:bCs/>
        </w:rPr>
        <w:t xml:space="preserve"> </w:t>
      </w:r>
      <w:r w:rsidRPr="000D4F3D">
        <w:rPr>
          <w:rFonts w:ascii="Arial" w:hAnsi="Arial" w:cs="Arial"/>
          <w:b/>
          <w:bCs/>
        </w:rPr>
        <w:t>APPROUVE</w:t>
      </w:r>
      <w:r w:rsidRPr="000D4F3D">
        <w:rPr>
          <w:rFonts w:ascii="Arial" w:hAnsi="Arial" w:cs="Arial"/>
        </w:rPr>
        <w:t xml:space="preserve"> les propositions faites par M. le Maire</w:t>
      </w:r>
      <w:r w:rsidR="00735A9F">
        <w:rPr>
          <w:rFonts w:ascii="Arial" w:hAnsi="Arial" w:cs="Arial"/>
        </w:rPr>
        <w:t>.</w:t>
      </w:r>
    </w:p>
    <w:p w14:paraId="20D507D8" w14:textId="05BBDA5A" w:rsidR="00AB54A4" w:rsidRPr="00C268EA" w:rsidRDefault="001216DA" w:rsidP="00AB54A4">
      <w:pPr>
        <w:pStyle w:val="Paragraphedeliste"/>
        <w:numPr>
          <w:ilvl w:val="0"/>
          <w:numId w:val="45"/>
        </w:numPr>
        <w:ind w:right="567"/>
        <w:jc w:val="both"/>
        <w:rPr>
          <w:rFonts w:ascii="Arial" w:hAnsi="Arial" w:cs="Arial"/>
          <w:b/>
          <w:bCs/>
          <w:u w:val="single"/>
        </w:rPr>
      </w:pPr>
      <w:r w:rsidRPr="00C268EA">
        <w:rPr>
          <w:rFonts w:ascii="Arial" w:hAnsi="Arial" w:cs="Arial"/>
          <w:b/>
          <w:bCs/>
          <w:u w:val="single"/>
        </w:rPr>
        <w:t xml:space="preserve"> Q</w:t>
      </w:r>
      <w:r w:rsidR="00C268EA" w:rsidRPr="00C268EA">
        <w:rPr>
          <w:rFonts w:ascii="Arial" w:hAnsi="Arial" w:cs="Arial"/>
          <w:b/>
          <w:bCs/>
          <w:u w:val="single"/>
        </w:rPr>
        <w:t>uestions diverses</w:t>
      </w:r>
    </w:p>
    <w:p w14:paraId="2004F9D0" w14:textId="7012A688" w:rsidR="00AB54A4" w:rsidRPr="000D4F3D" w:rsidRDefault="00AB54A4" w:rsidP="00AB54A4">
      <w:pPr>
        <w:ind w:right="567"/>
        <w:jc w:val="both"/>
        <w:rPr>
          <w:rFonts w:ascii="Arial" w:hAnsi="Arial" w:cs="Arial"/>
        </w:rPr>
      </w:pPr>
      <w:r w:rsidRPr="000D4F3D">
        <w:rPr>
          <w:rFonts w:ascii="Arial" w:hAnsi="Arial" w:cs="Arial"/>
        </w:rPr>
        <w:t xml:space="preserve">- </w:t>
      </w:r>
      <w:r w:rsidR="001216DA" w:rsidRPr="000D4F3D">
        <w:rPr>
          <w:rFonts w:ascii="Arial" w:hAnsi="Arial" w:cs="Arial"/>
        </w:rPr>
        <w:t xml:space="preserve">Suite à la visite de plusieurs résidents du lotissement de la </w:t>
      </w:r>
      <w:proofErr w:type="spellStart"/>
      <w:r w:rsidR="001216DA" w:rsidRPr="000D4F3D">
        <w:rPr>
          <w:rFonts w:ascii="Arial" w:hAnsi="Arial" w:cs="Arial"/>
        </w:rPr>
        <w:t>Gobine</w:t>
      </w:r>
      <w:proofErr w:type="spellEnd"/>
      <w:r w:rsidR="001216DA" w:rsidRPr="000D4F3D">
        <w:rPr>
          <w:rFonts w:ascii="Arial" w:hAnsi="Arial" w:cs="Arial"/>
        </w:rPr>
        <w:t>, les bennes seront déplacées</w:t>
      </w:r>
      <w:r w:rsidR="00B656CE">
        <w:rPr>
          <w:rFonts w:ascii="Arial" w:hAnsi="Arial" w:cs="Arial"/>
        </w:rPr>
        <w:t xml:space="preserve"> prochaineme</w:t>
      </w:r>
      <w:r w:rsidR="000537BA">
        <w:rPr>
          <w:rFonts w:ascii="Arial" w:hAnsi="Arial" w:cs="Arial"/>
        </w:rPr>
        <w:t>nt</w:t>
      </w:r>
      <w:r w:rsidR="001216DA" w:rsidRPr="000D4F3D">
        <w:rPr>
          <w:rFonts w:ascii="Arial" w:hAnsi="Arial" w:cs="Arial"/>
        </w:rPr>
        <w:t>, une nouvelle implantation a été définie</w:t>
      </w:r>
      <w:r w:rsidR="001C175B">
        <w:rPr>
          <w:rFonts w:ascii="Arial" w:hAnsi="Arial" w:cs="Arial"/>
        </w:rPr>
        <w:t>.</w:t>
      </w:r>
    </w:p>
    <w:p w14:paraId="50D5249B" w14:textId="531AE16C" w:rsidR="001216DA" w:rsidRPr="000D4F3D" w:rsidRDefault="00AB54A4" w:rsidP="00AB54A4">
      <w:pPr>
        <w:ind w:right="567"/>
        <w:jc w:val="both"/>
        <w:rPr>
          <w:rFonts w:ascii="Arial" w:hAnsi="Arial" w:cs="Arial"/>
        </w:rPr>
      </w:pPr>
      <w:r w:rsidRPr="000D4F3D">
        <w:rPr>
          <w:rFonts w:ascii="Arial" w:hAnsi="Arial" w:cs="Arial"/>
        </w:rPr>
        <w:t xml:space="preserve">- </w:t>
      </w:r>
      <w:r w:rsidR="001216DA" w:rsidRPr="000D4F3D">
        <w:rPr>
          <w:rFonts w:ascii="Arial" w:hAnsi="Arial" w:cs="Arial"/>
        </w:rPr>
        <w:t xml:space="preserve">Le passage des lampadaires en </w:t>
      </w:r>
      <w:proofErr w:type="spellStart"/>
      <w:r w:rsidR="001216DA" w:rsidRPr="000D4F3D">
        <w:rPr>
          <w:rFonts w:ascii="Arial" w:hAnsi="Arial" w:cs="Arial"/>
        </w:rPr>
        <w:t>led</w:t>
      </w:r>
      <w:proofErr w:type="spellEnd"/>
      <w:r w:rsidR="001216DA" w:rsidRPr="000D4F3D">
        <w:rPr>
          <w:rFonts w:ascii="Arial" w:hAnsi="Arial" w:cs="Arial"/>
        </w:rPr>
        <w:t xml:space="preserve"> de la RD996 est à l’étude pour 2024</w:t>
      </w:r>
      <w:r w:rsidR="001C175B">
        <w:rPr>
          <w:rFonts w:ascii="Arial" w:hAnsi="Arial" w:cs="Arial"/>
        </w:rPr>
        <w:t>.</w:t>
      </w:r>
    </w:p>
    <w:p w14:paraId="1BEA2EBE" w14:textId="485AC2DF" w:rsidR="001216DA" w:rsidRPr="00AB54A4" w:rsidRDefault="00AB54A4" w:rsidP="00AB54A4">
      <w:pPr>
        <w:spacing w:after="0" w:line="240" w:lineRule="auto"/>
        <w:ind w:right="567"/>
        <w:jc w:val="both"/>
        <w:rPr>
          <w:rFonts w:ascii="Arial" w:hAnsi="Arial" w:cs="Arial"/>
        </w:rPr>
      </w:pPr>
      <w:r w:rsidRPr="000D4F3D">
        <w:rPr>
          <w:rFonts w:ascii="Arial" w:hAnsi="Arial" w:cs="Arial"/>
        </w:rPr>
        <w:t xml:space="preserve">- </w:t>
      </w:r>
      <w:r w:rsidR="001216DA" w:rsidRPr="000D4F3D">
        <w:rPr>
          <w:rFonts w:ascii="Arial" w:hAnsi="Arial" w:cs="Arial"/>
        </w:rPr>
        <w:t xml:space="preserve"> Une campagne de dératisation est prévue entre le 17 avril et le</w:t>
      </w:r>
      <w:r w:rsidR="001216DA" w:rsidRPr="00AB54A4">
        <w:rPr>
          <w:rFonts w:ascii="Arial" w:hAnsi="Arial" w:cs="Arial"/>
        </w:rPr>
        <w:t xml:space="preserve"> 26 mai.</w:t>
      </w:r>
    </w:p>
    <w:sectPr w:rsidR="001216DA" w:rsidRPr="00AB54A4" w:rsidSect="002A7276">
      <w:pgSz w:w="11906" w:h="16838" w:code="9"/>
      <w:pgMar w:top="851" w:right="340"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EC99" w14:textId="77777777" w:rsidR="00EE7A48" w:rsidRDefault="00EE7A48" w:rsidP="0009398B">
      <w:pPr>
        <w:spacing w:after="0" w:line="240" w:lineRule="auto"/>
      </w:pPr>
      <w:r>
        <w:separator/>
      </w:r>
    </w:p>
  </w:endnote>
  <w:endnote w:type="continuationSeparator" w:id="0">
    <w:p w14:paraId="2899375A" w14:textId="77777777" w:rsidR="00EE7A48" w:rsidRDefault="00EE7A48" w:rsidP="0009398B">
      <w:pPr>
        <w:spacing w:after="0" w:line="240" w:lineRule="auto"/>
      </w:pPr>
      <w:r>
        <w:continuationSeparator/>
      </w:r>
    </w:p>
  </w:endnote>
  <w:endnote w:type="continuationNotice" w:id="1">
    <w:p w14:paraId="5F24F711" w14:textId="77777777" w:rsidR="00EE7A48" w:rsidRDefault="00EE7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4DD2" w14:textId="77777777" w:rsidR="00EE7A48" w:rsidRDefault="00EE7A48" w:rsidP="0009398B">
      <w:pPr>
        <w:spacing w:after="0" w:line="240" w:lineRule="auto"/>
      </w:pPr>
      <w:r>
        <w:separator/>
      </w:r>
    </w:p>
  </w:footnote>
  <w:footnote w:type="continuationSeparator" w:id="0">
    <w:p w14:paraId="6A78E9D4" w14:textId="77777777" w:rsidR="00EE7A48" w:rsidRDefault="00EE7A48" w:rsidP="0009398B">
      <w:pPr>
        <w:spacing w:after="0" w:line="240" w:lineRule="auto"/>
      </w:pPr>
      <w:r>
        <w:continuationSeparator/>
      </w:r>
    </w:p>
  </w:footnote>
  <w:footnote w:type="continuationNotice" w:id="1">
    <w:p w14:paraId="4FE1A22D" w14:textId="77777777" w:rsidR="00EE7A48" w:rsidRDefault="00EE7A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B51"/>
    <w:multiLevelType w:val="hybridMultilevel"/>
    <w:tmpl w:val="7B4A251A"/>
    <w:lvl w:ilvl="0" w:tplc="00425BA0">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1C6D1F"/>
    <w:multiLevelType w:val="hybridMultilevel"/>
    <w:tmpl w:val="20DCE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5D28F9"/>
    <w:multiLevelType w:val="hybridMultilevel"/>
    <w:tmpl w:val="4FA60BC8"/>
    <w:lvl w:ilvl="0" w:tplc="ED90653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1470B7"/>
    <w:multiLevelType w:val="hybridMultilevel"/>
    <w:tmpl w:val="EB945334"/>
    <w:lvl w:ilvl="0" w:tplc="D1AAE46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10EE36AD"/>
    <w:multiLevelType w:val="hybridMultilevel"/>
    <w:tmpl w:val="C0867890"/>
    <w:lvl w:ilvl="0" w:tplc="5948BA0A">
      <w:start w:val="6"/>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2377D23"/>
    <w:multiLevelType w:val="hybridMultilevel"/>
    <w:tmpl w:val="7E3C45D6"/>
    <w:lvl w:ilvl="0" w:tplc="03F40F2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975A3C"/>
    <w:multiLevelType w:val="hybridMultilevel"/>
    <w:tmpl w:val="841ED586"/>
    <w:lvl w:ilvl="0" w:tplc="84448C00">
      <w:start w:val="5"/>
      <w:numFmt w:val="bullet"/>
      <w:lvlText w:val="-"/>
      <w:lvlJc w:val="left"/>
      <w:pPr>
        <w:ind w:left="930" w:hanging="360"/>
      </w:pPr>
      <w:rPr>
        <w:rFonts w:ascii="Arial" w:eastAsia="Times New Roman" w:hAnsi="Arial" w:cs="Arial"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7" w15:restartNumberingAfterBreak="0">
    <w:nsid w:val="18C203EA"/>
    <w:multiLevelType w:val="hybridMultilevel"/>
    <w:tmpl w:val="A34AE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DF190D"/>
    <w:multiLevelType w:val="hybridMultilevel"/>
    <w:tmpl w:val="B004380E"/>
    <w:lvl w:ilvl="0" w:tplc="286C22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E33C1B"/>
    <w:multiLevelType w:val="hybridMultilevel"/>
    <w:tmpl w:val="3858F0EC"/>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23F10897"/>
    <w:multiLevelType w:val="hybridMultilevel"/>
    <w:tmpl w:val="93CC5BF8"/>
    <w:lvl w:ilvl="0" w:tplc="CCBA80D0">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091026"/>
    <w:multiLevelType w:val="hybridMultilevel"/>
    <w:tmpl w:val="C3AC42D4"/>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15:restartNumberingAfterBreak="0">
    <w:nsid w:val="28975351"/>
    <w:multiLevelType w:val="hybridMultilevel"/>
    <w:tmpl w:val="8C284B6C"/>
    <w:lvl w:ilvl="0" w:tplc="078E51E0">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A1210F"/>
    <w:multiLevelType w:val="hybridMultilevel"/>
    <w:tmpl w:val="951A97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C336A23"/>
    <w:multiLevelType w:val="hybridMultilevel"/>
    <w:tmpl w:val="DEDE752C"/>
    <w:lvl w:ilvl="0" w:tplc="768EAA9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131A09"/>
    <w:multiLevelType w:val="hybridMultilevel"/>
    <w:tmpl w:val="B9605086"/>
    <w:lvl w:ilvl="0" w:tplc="3B208B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1239BF"/>
    <w:multiLevelType w:val="hybridMultilevel"/>
    <w:tmpl w:val="1ADCDDAC"/>
    <w:lvl w:ilvl="0" w:tplc="35CAFCA6">
      <w:numFmt w:val="bullet"/>
      <w:lvlText w:val="-"/>
      <w:lvlJc w:val="left"/>
      <w:pPr>
        <w:ind w:left="927" w:hanging="360"/>
      </w:pPr>
      <w:rPr>
        <w:rFonts w:ascii="Arial" w:eastAsiaTheme="minorHAnsi" w:hAnsi="Arial" w:cs="Aria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17" w15:restartNumberingAfterBreak="0">
    <w:nsid w:val="35B364A9"/>
    <w:multiLevelType w:val="hybridMultilevel"/>
    <w:tmpl w:val="2E7A740E"/>
    <w:lvl w:ilvl="0" w:tplc="D11E1538">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6AE0122"/>
    <w:multiLevelType w:val="hybridMultilevel"/>
    <w:tmpl w:val="493E499E"/>
    <w:lvl w:ilvl="0" w:tplc="D8C6A87C">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6F1684A"/>
    <w:multiLevelType w:val="hybridMultilevel"/>
    <w:tmpl w:val="767A9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9861A2D"/>
    <w:multiLevelType w:val="hybridMultilevel"/>
    <w:tmpl w:val="ACBE9224"/>
    <w:lvl w:ilvl="0" w:tplc="6F9E5FB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DC7288"/>
    <w:multiLevelType w:val="hybridMultilevel"/>
    <w:tmpl w:val="C38418CC"/>
    <w:lvl w:ilvl="0" w:tplc="FFFFFFFF">
      <w:start w:val="2"/>
      <w:numFmt w:val="decimal"/>
      <w:lvlText w:val="%1."/>
      <w:lvlJc w:val="left"/>
      <w:pPr>
        <w:tabs>
          <w:tab w:val="num" w:pos="2055"/>
        </w:tabs>
        <w:ind w:left="2055" w:hanging="360"/>
      </w:pPr>
    </w:lvl>
    <w:lvl w:ilvl="1" w:tplc="040C000B">
      <w:start w:val="1"/>
      <w:numFmt w:val="bullet"/>
      <w:lvlText w:val=""/>
      <w:lvlJc w:val="left"/>
      <w:pPr>
        <w:tabs>
          <w:tab w:val="num" w:pos="928"/>
        </w:tabs>
        <w:ind w:left="928" w:hanging="360"/>
      </w:pPr>
      <w:rPr>
        <w:rFonts w:ascii="Wingdings" w:hAnsi="Wingdings" w:hint="default"/>
      </w:rPr>
    </w:lvl>
    <w:lvl w:ilvl="2" w:tplc="FFFFFFFF">
      <w:start w:val="1"/>
      <w:numFmt w:val="decimal"/>
      <w:lvlText w:val="%3°)"/>
      <w:lvlJc w:val="left"/>
      <w:pPr>
        <w:tabs>
          <w:tab w:val="num" w:pos="3675"/>
        </w:tabs>
        <w:ind w:left="3675" w:hanging="360"/>
      </w:pPr>
    </w:lvl>
    <w:lvl w:ilvl="3" w:tplc="FFFFFFFF">
      <w:start w:val="1"/>
      <w:numFmt w:val="decimal"/>
      <w:lvlText w:val="%4."/>
      <w:lvlJc w:val="left"/>
      <w:pPr>
        <w:tabs>
          <w:tab w:val="num" w:pos="4215"/>
        </w:tabs>
        <w:ind w:left="4215" w:hanging="360"/>
      </w:pPr>
    </w:lvl>
    <w:lvl w:ilvl="4" w:tplc="FFFFFFFF">
      <w:start w:val="1"/>
      <w:numFmt w:val="lowerLetter"/>
      <w:lvlText w:val="%5."/>
      <w:lvlJc w:val="left"/>
      <w:pPr>
        <w:tabs>
          <w:tab w:val="num" w:pos="4935"/>
        </w:tabs>
        <w:ind w:left="4935" w:hanging="360"/>
      </w:pPr>
    </w:lvl>
    <w:lvl w:ilvl="5" w:tplc="FFFFFFFF">
      <w:start w:val="1"/>
      <w:numFmt w:val="lowerRoman"/>
      <w:lvlText w:val="%6."/>
      <w:lvlJc w:val="right"/>
      <w:pPr>
        <w:tabs>
          <w:tab w:val="num" w:pos="5655"/>
        </w:tabs>
        <w:ind w:left="5655" w:hanging="180"/>
      </w:pPr>
    </w:lvl>
    <w:lvl w:ilvl="6" w:tplc="FFFFFFFF">
      <w:start w:val="1"/>
      <w:numFmt w:val="decimal"/>
      <w:lvlText w:val="%7."/>
      <w:lvlJc w:val="left"/>
      <w:pPr>
        <w:tabs>
          <w:tab w:val="num" w:pos="6375"/>
        </w:tabs>
        <w:ind w:left="6375" w:hanging="360"/>
      </w:pPr>
    </w:lvl>
    <w:lvl w:ilvl="7" w:tplc="FFFFFFFF">
      <w:start w:val="1"/>
      <w:numFmt w:val="lowerLetter"/>
      <w:lvlText w:val="%8."/>
      <w:lvlJc w:val="left"/>
      <w:pPr>
        <w:tabs>
          <w:tab w:val="num" w:pos="7095"/>
        </w:tabs>
        <w:ind w:left="7095" w:hanging="360"/>
      </w:pPr>
    </w:lvl>
    <w:lvl w:ilvl="8" w:tplc="FFFFFFFF">
      <w:start w:val="1"/>
      <w:numFmt w:val="lowerRoman"/>
      <w:lvlText w:val="%9."/>
      <w:lvlJc w:val="right"/>
      <w:pPr>
        <w:tabs>
          <w:tab w:val="num" w:pos="7815"/>
        </w:tabs>
        <w:ind w:left="7815" w:hanging="180"/>
      </w:pPr>
    </w:lvl>
  </w:abstractNum>
  <w:abstractNum w:abstractNumId="22" w15:restartNumberingAfterBreak="0">
    <w:nsid w:val="3F6B1D69"/>
    <w:multiLevelType w:val="hybridMultilevel"/>
    <w:tmpl w:val="52642F76"/>
    <w:lvl w:ilvl="0" w:tplc="722A40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330187"/>
    <w:multiLevelType w:val="hybridMultilevel"/>
    <w:tmpl w:val="55E8310E"/>
    <w:lvl w:ilvl="0" w:tplc="EDAC7AD2">
      <w:start w:val="7"/>
      <w:numFmt w:val="bullet"/>
      <w:lvlText w:val="-"/>
      <w:lvlJc w:val="left"/>
      <w:pPr>
        <w:ind w:left="930" w:hanging="360"/>
      </w:pPr>
      <w:rPr>
        <w:rFonts w:ascii="Arial" w:eastAsiaTheme="minorHAnsi" w:hAnsi="Arial" w:cs="Arial"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24" w15:restartNumberingAfterBreak="0">
    <w:nsid w:val="442B5C78"/>
    <w:multiLevelType w:val="hybridMultilevel"/>
    <w:tmpl w:val="EEAE41CA"/>
    <w:lvl w:ilvl="0" w:tplc="BAB2BD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8D210F"/>
    <w:multiLevelType w:val="hybridMultilevel"/>
    <w:tmpl w:val="5F6E74B6"/>
    <w:lvl w:ilvl="0" w:tplc="B824C79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561369"/>
    <w:multiLevelType w:val="hybridMultilevel"/>
    <w:tmpl w:val="CA76A9F4"/>
    <w:lvl w:ilvl="0" w:tplc="F5C6681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D160390"/>
    <w:multiLevelType w:val="hybridMultilevel"/>
    <w:tmpl w:val="C4E8A17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51921359"/>
    <w:multiLevelType w:val="hybridMultilevel"/>
    <w:tmpl w:val="AB08DC3A"/>
    <w:lvl w:ilvl="0" w:tplc="1A64EB4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6F432B"/>
    <w:multiLevelType w:val="hybridMultilevel"/>
    <w:tmpl w:val="E848A96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244439"/>
    <w:multiLevelType w:val="multilevel"/>
    <w:tmpl w:val="09C2C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8F7356"/>
    <w:multiLevelType w:val="hybridMultilevel"/>
    <w:tmpl w:val="F1E0DB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37277D"/>
    <w:multiLevelType w:val="hybridMultilevel"/>
    <w:tmpl w:val="554CC6F8"/>
    <w:lvl w:ilvl="0" w:tplc="D9A669CC">
      <w:numFmt w:val="bullet"/>
      <w:lvlText w:val=""/>
      <w:lvlJc w:val="left"/>
      <w:pPr>
        <w:ind w:left="1211" w:hanging="360"/>
      </w:pPr>
      <w:rPr>
        <w:rFonts w:ascii="Wingdings" w:eastAsia="Times New Roman" w:hAnsi="Wingdings" w:cs="Aria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3" w15:restartNumberingAfterBreak="0">
    <w:nsid w:val="64C22BB3"/>
    <w:multiLevelType w:val="hybridMultilevel"/>
    <w:tmpl w:val="36629FC8"/>
    <w:lvl w:ilvl="0" w:tplc="AAEA49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62447FA"/>
    <w:multiLevelType w:val="hybridMultilevel"/>
    <w:tmpl w:val="1BACE8D0"/>
    <w:lvl w:ilvl="0" w:tplc="A5D8EAF4">
      <w:start w:val="4"/>
      <w:numFmt w:val="bullet"/>
      <w:lvlText w:val="-"/>
      <w:lvlJc w:val="left"/>
      <w:pPr>
        <w:ind w:left="1650" w:hanging="360"/>
      </w:pPr>
      <w:rPr>
        <w:rFonts w:ascii="Arial" w:eastAsia="Times New Roman" w:hAnsi="Arial" w:cs="Arial" w:hint="default"/>
      </w:rPr>
    </w:lvl>
    <w:lvl w:ilvl="1" w:tplc="040C0003">
      <w:start w:val="1"/>
      <w:numFmt w:val="bullet"/>
      <w:lvlText w:val="o"/>
      <w:lvlJc w:val="left"/>
      <w:pPr>
        <w:ind w:left="2370" w:hanging="360"/>
      </w:pPr>
      <w:rPr>
        <w:rFonts w:ascii="Courier New" w:hAnsi="Courier New" w:cs="Courier New" w:hint="default"/>
      </w:rPr>
    </w:lvl>
    <w:lvl w:ilvl="2" w:tplc="040C0005">
      <w:start w:val="1"/>
      <w:numFmt w:val="bullet"/>
      <w:lvlText w:val=""/>
      <w:lvlJc w:val="left"/>
      <w:pPr>
        <w:ind w:left="3090" w:hanging="360"/>
      </w:pPr>
      <w:rPr>
        <w:rFonts w:ascii="Wingdings" w:hAnsi="Wingdings" w:hint="default"/>
      </w:rPr>
    </w:lvl>
    <w:lvl w:ilvl="3" w:tplc="040C0001">
      <w:start w:val="1"/>
      <w:numFmt w:val="bullet"/>
      <w:lvlText w:val=""/>
      <w:lvlJc w:val="left"/>
      <w:pPr>
        <w:ind w:left="3810" w:hanging="360"/>
      </w:pPr>
      <w:rPr>
        <w:rFonts w:ascii="Symbol" w:hAnsi="Symbol" w:hint="default"/>
      </w:rPr>
    </w:lvl>
    <w:lvl w:ilvl="4" w:tplc="040C0003">
      <w:start w:val="1"/>
      <w:numFmt w:val="bullet"/>
      <w:lvlText w:val="o"/>
      <w:lvlJc w:val="left"/>
      <w:pPr>
        <w:ind w:left="4530" w:hanging="360"/>
      </w:pPr>
      <w:rPr>
        <w:rFonts w:ascii="Courier New" w:hAnsi="Courier New" w:cs="Courier New" w:hint="default"/>
      </w:rPr>
    </w:lvl>
    <w:lvl w:ilvl="5" w:tplc="040C0005">
      <w:start w:val="1"/>
      <w:numFmt w:val="bullet"/>
      <w:lvlText w:val=""/>
      <w:lvlJc w:val="left"/>
      <w:pPr>
        <w:ind w:left="5250" w:hanging="360"/>
      </w:pPr>
      <w:rPr>
        <w:rFonts w:ascii="Wingdings" w:hAnsi="Wingdings" w:hint="default"/>
      </w:rPr>
    </w:lvl>
    <w:lvl w:ilvl="6" w:tplc="040C0001">
      <w:start w:val="1"/>
      <w:numFmt w:val="bullet"/>
      <w:lvlText w:val=""/>
      <w:lvlJc w:val="left"/>
      <w:pPr>
        <w:ind w:left="5970" w:hanging="360"/>
      </w:pPr>
      <w:rPr>
        <w:rFonts w:ascii="Symbol" w:hAnsi="Symbol" w:hint="default"/>
      </w:rPr>
    </w:lvl>
    <w:lvl w:ilvl="7" w:tplc="040C0003">
      <w:start w:val="1"/>
      <w:numFmt w:val="bullet"/>
      <w:lvlText w:val="o"/>
      <w:lvlJc w:val="left"/>
      <w:pPr>
        <w:ind w:left="6690" w:hanging="360"/>
      </w:pPr>
      <w:rPr>
        <w:rFonts w:ascii="Courier New" w:hAnsi="Courier New" w:cs="Courier New" w:hint="default"/>
      </w:rPr>
    </w:lvl>
    <w:lvl w:ilvl="8" w:tplc="040C0005">
      <w:start w:val="1"/>
      <w:numFmt w:val="bullet"/>
      <w:lvlText w:val=""/>
      <w:lvlJc w:val="left"/>
      <w:pPr>
        <w:ind w:left="7410" w:hanging="360"/>
      </w:pPr>
      <w:rPr>
        <w:rFonts w:ascii="Wingdings" w:hAnsi="Wingdings" w:hint="default"/>
      </w:rPr>
    </w:lvl>
  </w:abstractNum>
  <w:abstractNum w:abstractNumId="35" w15:restartNumberingAfterBreak="0">
    <w:nsid w:val="66995605"/>
    <w:multiLevelType w:val="hybridMultilevel"/>
    <w:tmpl w:val="04C42986"/>
    <w:lvl w:ilvl="0" w:tplc="F6141D6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4D37CB"/>
    <w:multiLevelType w:val="hybridMultilevel"/>
    <w:tmpl w:val="6EF657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B0F6CE5"/>
    <w:multiLevelType w:val="hybridMultilevel"/>
    <w:tmpl w:val="B6EAB604"/>
    <w:lvl w:ilvl="0" w:tplc="0C1AA2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157F86"/>
    <w:multiLevelType w:val="hybridMultilevel"/>
    <w:tmpl w:val="622ED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16A428F"/>
    <w:multiLevelType w:val="hybridMultilevel"/>
    <w:tmpl w:val="380ECD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B72710"/>
    <w:multiLevelType w:val="hybridMultilevel"/>
    <w:tmpl w:val="8ECC94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5E1028B"/>
    <w:multiLevelType w:val="hybridMultilevel"/>
    <w:tmpl w:val="2FA4F3B6"/>
    <w:lvl w:ilvl="0" w:tplc="68226C7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90F7816"/>
    <w:multiLevelType w:val="hybridMultilevel"/>
    <w:tmpl w:val="0C125DB2"/>
    <w:lvl w:ilvl="0" w:tplc="E3421064">
      <w:start w:val="6"/>
      <w:numFmt w:val="bullet"/>
      <w:lvlText w:val="-"/>
      <w:lvlJc w:val="left"/>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3B565E"/>
    <w:multiLevelType w:val="hybridMultilevel"/>
    <w:tmpl w:val="26828D4E"/>
    <w:lvl w:ilvl="0" w:tplc="8DCEB9E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E57AD9"/>
    <w:multiLevelType w:val="hybridMultilevel"/>
    <w:tmpl w:val="5FD6FA8C"/>
    <w:lvl w:ilvl="0" w:tplc="2640AEF4">
      <w:numFmt w:val="bullet"/>
      <w:lvlText w:val="-"/>
      <w:lvlJc w:val="left"/>
      <w:pPr>
        <w:ind w:left="720" w:hanging="360"/>
      </w:pPr>
      <w:rPr>
        <w:rFonts w:ascii="Arial" w:hAnsi="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713586">
    <w:abstractNumId w:val="14"/>
  </w:num>
  <w:num w:numId="2" w16cid:durableId="534735308">
    <w:abstractNumId w:val="44"/>
  </w:num>
  <w:num w:numId="3" w16cid:durableId="689569986">
    <w:abstractNumId w:val="28"/>
  </w:num>
  <w:num w:numId="4" w16cid:durableId="267935542">
    <w:abstractNumId w:val="37"/>
  </w:num>
  <w:num w:numId="5" w16cid:durableId="1866481289">
    <w:abstractNumId w:val="42"/>
  </w:num>
  <w:num w:numId="6" w16cid:durableId="827208688">
    <w:abstractNumId w:val="7"/>
  </w:num>
  <w:num w:numId="7" w16cid:durableId="2080008866">
    <w:abstractNumId w:val="41"/>
  </w:num>
  <w:num w:numId="8" w16cid:durableId="334308726">
    <w:abstractNumId w:val="26"/>
  </w:num>
  <w:num w:numId="9" w16cid:durableId="6656689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325476">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798039">
    <w:abstractNumId w:val="6"/>
  </w:num>
  <w:num w:numId="12" w16cid:durableId="664868314">
    <w:abstractNumId w:val="15"/>
  </w:num>
  <w:num w:numId="13" w16cid:durableId="461460493">
    <w:abstractNumId w:val="8"/>
  </w:num>
  <w:num w:numId="14" w16cid:durableId="1941791666">
    <w:abstractNumId w:val="5"/>
  </w:num>
  <w:num w:numId="15" w16cid:durableId="2017076439">
    <w:abstractNumId w:val="29"/>
  </w:num>
  <w:num w:numId="16" w16cid:durableId="361441890">
    <w:abstractNumId w:val="24"/>
  </w:num>
  <w:num w:numId="17" w16cid:durableId="667246590">
    <w:abstractNumId w:val="20"/>
  </w:num>
  <w:num w:numId="18" w16cid:durableId="1298339874">
    <w:abstractNumId w:val="21"/>
  </w:num>
  <w:num w:numId="19" w16cid:durableId="2012827109">
    <w:abstractNumId w:val="31"/>
  </w:num>
  <w:num w:numId="20" w16cid:durableId="1529678188">
    <w:abstractNumId w:val="39"/>
  </w:num>
  <w:num w:numId="21" w16cid:durableId="2029328121">
    <w:abstractNumId w:val="0"/>
  </w:num>
  <w:num w:numId="22" w16cid:durableId="42096947">
    <w:abstractNumId w:val="16"/>
  </w:num>
  <w:num w:numId="23" w16cid:durableId="973145769">
    <w:abstractNumId w:val="32"/>
  </w:num>
  <w:num w:numId="24" w16cid:durableId="1037196820">
    <w:abstractNumId w:val="3"/>
  </w:num>
  <w:num w:numId="25" w16cid:durableId="228542250">
    <w:abstractNumId w:val="17"/>
  </w:num>
  <w:num w:numId="26" w16cid:durableId="1409310265">
    <w:abstractNumId w:val="1"/>
  </w:num>
  <w:num w:numId="27" w16cid:durableId="830370293">
    <w:abstractNumId w:val="30"/>
  </w:num>
  <w:num w:numId="28" w16cid:durableId="1255438891">
    <w:abstractNumId w:val="40"/>
  </w:num>
  <w:num w:numId="29" w16cid:durableId="1839543103">
    <w:abstractNumId w:val="19"/>
  </w:num>
  <w:num w:numId="30" w16cid:durableId="946087314">
    <w:abstractNumId w:val="38"/>
  </w:num>
  <w:num w:numId="31" w16cid:durableId="1138455503">
    <w:abstractNumId w:val="33"/>
  </w:num>
  <w:num w:numId="32" w16cid:durableId="2026662780">
    <w:abstractNumId w:val="18"/>
  </w:num>
  <w:num w:numId="33" w16cid:durableId="700013641">
    <w:abstractNumId w:val="12"/>
  </w:num>
  <w:num w:numId="34" w16cid:durableId="1816488578">
    <w:abstractNumId w:val="12"/>
  </w:num>
  <w:num w:numId="35" w16cid:durableId="324868820">
    <w:abstractNumId w:val="35"/>
  </w:num>
  <w:num w:numId="36" w16cid:durableId="1319113971">
    <w:abstractNumId w:val="25"/>
  </w:num>
  <w:num w:numId="37" w16cid:durableId="1294018353">
    <w:abstractNumId w:val="22"/>
  </w:num>
  <w:num w:numId="38" w16cid:durableId="1814828304">
    <w:abstractNumId w:val="4"/>
  </w:num>
  <w:num w:numId="39" w16cid:durableId="635454017">
    <w:abstractNumId w:val="13"/>
  </w:num>
  <w:num w:numId="40" w16cid:durableId="1818379430">
    <w:abstractNumId w:val="43"/>
  </w:num>
  <w:num w:numId="41" w16cid:durableId="1059130316">
    <w:abstractNumId w:val="34"/>
  </w:num>
  <w:num w:numId="42" w16cid:durableId="19945243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2078671">
    <w:abstractNumId w:val="11"/>
  </w:num>
  <w:num w:numId="44" w16cid:durableId="161167913">
    <w:abstractNumId w:val="9"/>
  </w:num>
  <w:num w:numId="45" w16cid:durableId="1902793331">
    <w:abstractNumId w:val="10"/>
  </w:num>
  <w:num w:numId="46" w16cid:durableId="1368333706">
    <w:abstractNumId w:val="2"/>
  </w:num>
  <w:num w:numId="47" w16cid:durableId="11241531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B"/>
    <w:rsid w:val="000003F8"/>
    <w:rsid w:val="00000FC8"/>
    <w:rsid w:val="00001460"/>
    <w:rsid w:val="00003001"/>
    <w:rsid w:val="00007E0B"/>
    <w:rsid w:val="0002364E"/>
    <w:rsid w:val="000307EC"/>
    <w:rsid w:val="00031FD7"/>
    <w:rsid w:val="00032B4D"/>
    <w:rsid w:val="00035175"/>
    <w:rsid w:val="000406C8"/>
    <w:rsid w:val="00047271"/>
    <w:rsid w:val="000537BA"/>
    <w:rsid w:val="0006025C"/>
    <w:rsid w:val="000606DF"/>
    <w:rsid w:val="00061234"/>
    <w:rsid w:val="00063CBD"/>
    <w:rsid w:val="00064F62"/>
    <w:rsid w:val="00066B68"/>
    <w:rsid w:val="000671C1"/>
    <w:rsid w:val="00070A09"/>
    <w:rsid w:val="00071004"/>
    <w:rsid w:val="0007523D"/>
    <w:rsid w:val="0008127D"/>
    <w:rsid w:val="00083F36"/>
    <w:rsid w:val="0008407B"/>
    <w:rsid w:val="00085627"/>
    <w:rsid w:val="00085A81"/>
    <w:rsid w:val="00085FA7"/>
    <w:rsid w:val="0008671F"/>
    <w:rsid w:val="0009398B"/>
    <w:rsid w:val="000951EE"/>
    <w:rsid w:val="00095E3E"/>
    <w:rsid w:val="00096097"/>
    <w:rsid w:val="00096AE2"/>
    <w:rsid w:val="00096FA2"/>
    <w:rsid w:val="000A2900"/>
    <w:rsid w:val="000A4C5A"/>
    <w:rsid w:val="000A6D54"/>
    <w:rsid w:val="000A6D94"/>
    <w:rsid w:val="000A7B69"/>
    <w:rsid w:val="000B1E23"/>
    <w:rsid w:val="000B5D5E"/>
    <w:rsid w:val="000C026A"/>
    <w:rsid w:val="000C120E"/>
    <w:rsid w:val="000C2712"/>
    <w:rsid w:val="000C5446"/>
    <w:rsid w:val="000C6B11"/>
    <w:rsid w:val="000D1627"/>
    <w:rsid w:val="000D2280"/>
    <w:rsid w:val="000D4F3D"/>
    <w:rsid w:val="000D71F7"/>
    <w:rsid w:val="000D7986"/>
    <w:rsid w:val="000E0CF7"/>
    <w:rsid w:val="000E0FDD"/>
    <w:rsid w:val="000E3199"/>
    <w:rsid w:val="000F460D"/>
    <w:rsid w:val="000F69AF"/>
    <w:rsid w:val="000F7606"/>
    <w:rsid w:val="00100F29"/>
    <w:rsid w:val="001026AF"/>
    <w:rsid w:val="001034CB"/>
    <w:rsid w:val="00106DA2"/>
    <w:rsid w:val="00107F15"/>
    <w:rsid w:val="001131D7"/>
    <w:rsid w:val="00114B34"/>
    <w:rsid w:val="00114CB6"/>
    <w:rsid w:val="001216DA"/>
    <w:rsid w:val="001256F7"/>
    <w:rsid w:val="00125C8E"/>
    <w:rsid w:val="0012670E"/>
    <w:rsid w:val="00126957"/>
    <w:rsid w:val="00137D0A"/>
    <w:rsid w:val="001430CB"/>
    <w:rsid w:val="001436EB"/>
    <w:rsid w:val="00151DFB"/>
    <w:rsid w:val="00151FCD"/>
    <w:rsid w:val="00153B33"/>
    <w:rsid w:val="0015749C"/>
    <w:rsid w:val="00160217"/>
    <w:rsid w:val="00160414"/>
    <w:rsid w:val="00164ECE"/>
    <w:rsid w:val="00166958"/>
    <w:rsid w:val="00167A6D"/>
    <w:rsid w:val="001705D3"/>
    <w:rsid w:val="00170E5D"/>
    <w:rsid w:val="001739D8"/>
    <w:rsid w:val="00176A7F"/>
    <w:rsid w:val="001803F1"/>
    <w:rsid w:val="00181D2B"/>
    <w:rsid w:val="001832B9"/>
    <w:rsid w:val="001846D1"/>
    <w:rsid w:val="00187CB2"/>
    <w:rsid w:val="0019136C"/>
    <w:rsid w:val="001933DF"/>
    <w:rsid w:val="001A1607"/>
    <w:rsid w:val="001A3274"/>
    <w:rsid w:val="001A6CE6"/>
    <w:rsid w:val="001A7B39"/>
    <w:rsid w:val="001B0065"/>
    <w:rsid w:val="001B1315"/>
    <w:rsid w:val="001B2DFD"/>
    <w:rsid w:val="001B5F40"/>
    <w:rsid w:val="001C175B"/>
    <w:rsid w:val="001C2008"/>
    <w:rsid w:val="001C2238"/>
    <w:rsid w:val="001C37A1"/>
    <w:rsid w:val="001C4CAA"/>
    <w:rsid w:val="001C634F"/>
    <w:rsid w:val="001D4743"/>
    <w:rsid w:val="001E11E2"/>
    <w:rsid w:val="001E18E1"/>
    <w:rsid w:val="001E26AC"/>
    <w:rsid w:val="001E67DD"/>
    <w:rsid w:val="001F06B0"/>
    <w:rsid w:val="001F0E1E"/>
    <w:rsid w:val="001F484B"/>
    <w:rsid w:val="001F67F9"/>
    <w:rsid w:val="00201CE2"/>
    <w:rsid w:val="00202428"/>
    <w:rsid w:val="00203E9B"/>
    <w:rsid w:val="00205D89"/>
    <w:rsid w:val="00205E81"/>
    <w:rsid w:val="0020759D"/>
    <w:rsid w:val="00207653"/>
    <w:rsid w:val="00211353"/>
    <w:rsid w:val="00216F0D"/>
    <w:rsid w:val="00220089"/>
    <w:rsid w:val="0022020A"/>
    <w:rsid w:val="002235BF"/>
    <w:rsid w:val="00223928"/>
    <w:rsid w:val="002253DB"/>
    <w:rsid w:val="00225CDC"/>
    <w:rsid w:val="002300F4"/>
    <w:rsid w:val="002313C5"/>
    <w:rsid w:val="0023290D"/>
    <w:rsid w:val="00234DA9"/>
    <w:rsid w:val="00235959"/>
    <w:rsid w:val="00235FC3"/>
    <w:rsid w:val="0024250C"/>
    <w:rsid w:val="00243709"/>
    <w:rsid w:val="00246264"/>
    <w:rsid w:val="0025536F"/>
    <w:rsid w:val="002563BB"/>
    <w:rsid w:val="002619A4"/>
    <w:rsid w:val="00262E1A"/>
    <w:rsid w:val="00265B85"/>
    <w:rsid w:val="00266BAB"/>
    <w:rsid w:val="00271342"/>
    <w:rsid w:val="00275AE2"/>
    <w:rsid w:val="00275DE4"/>
    <w:rsid w:val="002771D8"/>
    <w:rsid w:val="00277616"/>
    <w:rsid w:val="0028019B"/>
    <w:rsid w:val="0028145C"/>
    <w:rsid w:val="00283FCC"/>
    <w:rsid w:val="00287E02"/>
    <w:rsid w:val="00290C69"/>
    <w:rsid w:val="00293F6F"/>
    <w:rsid w:val="00294990"/>
    <w:rsid w:val="002A0803"/>
    <w:rsid w:val="002A537C"/>
    <w:rsid w:val="002A7276"/>
    <w:rsid w:val="002B4355"/>
    <w:rsid w:val="002B5949"/>
    <w:rsid w:val="002B5CCD"/>
    <w:rsid w:val="002C02DC"/>
    <w:rsid w:val="002C0D07"/>
    <w:rsid w:val="002C0E43"/>
    <w:rsid w:val="002C3F77"/>
    <w:rsid w:val="002C73AF"/>
    <w:rsid w:val="002D17A6"/>
    <w:rsid w:val="002D42B0"/>
    <w:rsid w:val="002D5AF5"/>
    <w:rsid w:val="002D7447"/>
    <w:rsid w:val="002E66EF"/>
    <w:rsid w:val="002E7B48"/>
    <w:rsid w:val="002F7167"/>
    <w:rsid w:val="002F74B1"/>
    <w:rsid w:val="002F7DF2"/>
    <w:rsid w:val="0030004D"/>
    <w:rsid w:val="0030029B"/>
    <w:rsid w:val="00300674"/>
    <w:rsid w:val="003044ED"/>
    <w:rsid w:val="0030616B"/>
    <w:rsid w:val="0030672A"/>
    <w:rsid w:val="00313290"/>
    <w:rsid w:val="00316F01"/>
    <w:rsid w:val="00320FF5"/>
    <w:rsid w:val="0033113C"/>
    <w:rsid w:val="00331B50"/>
    <w:rsid w:val="00335872"/>
    <w:rsid w:val="00336C94"/>
    <w:rsid w:val="00341BEB"/>
    <w:rsid w:val="00342982"/>
    <w:rsid w:val="00343839"/>
    <w:rsid w:val="00344F75"/>
    <w:rsid w:val="00347B2D"/>
    <w:rsid w:val="0035337D"/>
    <w:rsid w:val="00357BFB"/>
    <w:rsid w:val="003608D2"/>
    <w:rsid w:val="0036560B"/>
    <w:rsid w:val="00376BDA"/>
    <w:rsid w:val="003814CB"/>
    <w:rsid w:val="00381FC3"/>
    <w:rsid w:val="003830A9"/>
    <w:rsid w:val="00385543"/>
    <w:rsid w:val="00391B62"/>
    <w:rsid w:val="00394EF0"/>
    <w:rsid w:val="003A060D"/>
    <w:rsid w:val="003A11EB"/>
    <w:rsid w:val="003A2059"/>
    <w:rsid w:val="003A218C"/>
    <w:rsid w:val="003A21EB"/>
    <w:rsid w:val="003A5103"/>
    <w:rsid w:val="003A5D25"/>
    <w:rsid w:val="003A66D4"/>
    <w:rsid w:val="003A6DF4"/>
    <w:rsid w:val="003B7929"/>
    <w:rsid w:val="003B7CEB"/>
    <w:rsid w:val="003C0F8A"/>
    <w:rsid w:val="003C1898"/>
    <w:rsid w:val="003C1CEC"/>
    <w:rsid w:val="003C1D26"/>
    <w:rsid w:val="003C2F3B"/>
    <w:rsid w:val="003C3223"/>
    <w:rsid w:val="003C6E6E"/>
    <w:rsid w:val="003D1733"/>
    <w:rsid w:val="003D1962"/>
    <w:rsid w:val="003D371A"/>
    <w:rsid w:val="003D3F51"/>
    <w:rsid w:val="003D4308"/>
    <w:rsid w:val="003D7C36"/>
    <w:rsid w:val="003E50C3"/>
    <w:rsid w:val="003E57B4"/>
    <w:rsid w:val="003F0F82"/>
    <w:rsid w:val="003F16AD"/>
    <w:rsid w:val="003F1A33"/>
    <w:rsid w:val="003F41D0"/>
    <w:rsid w:val="003F6F93"/>
    <w:rsid w:val="00403FB4"/>
    <w:rsid w:val="0040773B"/>
    <w:rsid w:val="00411BE6"/>
    <w:rsid w:val="00412643"/>
    <w:rsid w:val="004133EB"/>
    <w:rsid w:val="00416063"/>
    <w:rsid w:val="0042092A"/>
    <w:rsid w:val="00420979"/>
    <w:rsid w:val="00422362"/>
    <w:rsid w:val="004235CF"/>
    <w:rsid w:val="0042411C"/>
    <w:rsid w:val="00426C66"/>
    <w:rsid w:val="004274C0"/>
    <w:rsid w:val="004344EF"/>
    <w:rsid w:val="00434951"/>
    <w:rsid w:val="004351DE"/>
    <w:rsid w:val="00437805"/>
    <w:rsid w:val="00437C3F"/>
    <w:rsid w:val="004409F3"/>
    <w:rsid w:val="00443987"/>
    <w:rsid w:val="00445D6E"/>
    <w:rsid w:val="00451CBB"/>
    <w:rsid w:val="00452682"/>
    <w:rsid w:val="0045285A"/>
    <w:rsid w:val="004531B2"/>
    <w:rsid w:val="00455040"/>
    <w:rsid w:val="00462435"/>
    <w:rsid w:val="00463CE2"/>
    <w:rsid w:val="00467DED"/>
    <w:rsid w:val="00472677"/>
    <w:rsid w:val="0047301C"/>
    <w:rsid w:val="0047480A"/>
    <w:rsid w:val="00475C48"/>
    <w:rsid w:val="00477B75"/>
    <w:rsid w:val="00480DBB"/>
    <w:rsid w:val="00482205"/>
    <w:rsid w:val="0048346F"/>
    <w:rsid w:val="004854C1"/>
    <w:rsid w:val="004862E5"/>
    <w:rsid w:val="00486BBE"/>
    <w:rsid w:val="00490205"/>
    <w:rsid w:val="004932FA"/>
    <w:rsid w:val="004A25AC"/>
    <w:rsid w:val="004A31D0"/>
    <w:rsid w:val="004A56BB"/>
    <w:rsid w:val="004A58E4"/>
    <w:rsid w:val="004A7925"/>
    <w:rsid w:val="004B16BE"/>
    <w:rsid w:val="004B3849"/>
    <w:rsid w:val="004B441F"/>
    <w:rsid w:val="004C0E8E"/>
    <w:rsid w:val="004C2218"/>
    <w:rsid w:val="004C247C"/>
    <w:rsid w:val="004C2869"/>
    <w:rsid w:val="004C3CEF"/>
    <w:rsid w:val="004C637A"/>
    <w:rsid w:val="004C71F8"/>
    <w:rsid w:val="004D2116"/>
    <w:rsid w:val="004D3B8D"/>
    <w:rsid w:val="004D3E41"/>
    <w:rsid w:val="004E1224"/>
    <w:rsid w:val="004E3AC2"/>
    <w:rsid w:val="004E3F95"/>
    <w:rsid w:val="004E4E76"/>
    <w:rsid w:val="004F130B"/>
    <w:rsid w:val="004F282D"/>
    <w:rsid w:val="004F471E"/>
    <w:rsid w:val="004F50BC"/>
    <w:rsid w:val="004F58EA"/>
    <w:rsid w:val="004F6A29"/>
    <w:rsid w:val="00501B74"/>
    <w:rsid w:val="005027C4"/>
    <w:rsid w:val="005030F7"/>
    <w:rsid w:val="005034C7"/>
    <w:rsid w:val="00503D41"/>
    <w:rsid w:val="00507085"/>
    <w:rsid w:val="005077E0"/>
    <w:rsid w:val="005158F2"/>
    <w:rsid w:val="00516A30"/>
    <w:rsid w:val="00520438"/>
    <w:rsid w:val="00520FD1"/>
    <w:rsid w:val="00520FF0"/>
    <w:rsid w:val="00521018"/>
    <w:rsid w:val="00521021"/>
    <w:rsid w:val="00524B61"/>
    <w:rsid w:val="005261BF"/>
    <w:rsid w:val="00530193"/>
    <w:rsid w:val="00531EB0"/>
    <w:rsid w:val="00537C99"/>
    <w:rsid w:val="00540F72"/>
    <w:rsid w:val="00542193"/>
    <w:rsid w:val="00543945"/>
    <w:rsid w:val="005461CC"/>
    <w:rsid w:val="00547763"/>
    <w:rsid w:val="005501B1"/>
    <w:rsid w:val="00552438"/>
    <w:rsid w:val="0056015D"/>
    <w:rsid w:val="0056496C"/>
    <w:rsid w:val="00564B82"/>
    <w:rsid w:val="005654C9"/>
    <w:rsid w:val="0056602E"/>
    <w:rsid w:val="00566563"/>
    <w:rsid w:val="005747A1"/>
    <w:rsid w:val="005755E7"/>
    <w:rsid w:val="005758BD"/>
    <w:rsid w:val="00580207"/>
    <w:rsid w:val="00587B84"/>
    <w:rsid w:val="00590166"/>
    <w:rsid w:val="00593466"/>
    <w:rsid w:val="00596279"/>
    <w:rsid w:val="005963DA"/>
    <w:rsid w:val="005A2B52"/>
    <w:rsid w:val="005A3BBD"/>
    <w:rsid w:val="005A3F75"/>
    <w:rsid w:val="005A6CDF"/>
    <w:rsid w:val="005B10F9"/>
    <w:rsid w:val="005B23EC"/>
    <w:rsid w:val="005B264D"/>
    <w:rsid w:val="005C156C"/>
    <w:rsid w:val="005C22D9"/>
    <w:rsid w:val="005C2D9D"/>
    <w:rsid w:val="005C6FE9"/>
    <w:rsid w:val="005D0D1C"/>
    <w:rsid w:val="005D166C"/>
    <w:rsid w:val="005D5423"/>
    <w:rsid w:val="005D6BD2"/>
    <w:rsid w:val="005D7E81"/>
    <w:rsid w:val="005E0939"/>
    <w:rsid w:val="005E14D0"/>
    <w:rsid w:val="005E2FE7"/>
    <w:rsid w:val="005E32DA"/>
    <w:rsid w:val="005E627D"/>
    <w:rsid w:val="005E7D47"/>
    <w:rsid w:val="005F0D73"/>
    <w:rsid w:val="005F1E01"/>
    <w:rsid w:val="005F2D46"/>
    <w:rsid w:val="005F70EA"/>
    <w:rsid w:val="005F771E"/>
    <w:rsid w:val="006004AE"/>
    <w:rsid w:val="0060228D"/>
    <w:rsid w:val="006053FF"/>
    <w:rsid w:val="0060594D"/>
    <w:rsid w:val="00607FC3"/>
    <w:rsid w:val="006106B2"/>
    <w:rsid w:val="00610AB8"/>
    <w:rsid w:val="00610E5D"/>
    <w:rsid w:val="006115FC"/>
    <w:rsid w:val="0061165B"/>
    <w:rsid w:val="006129A8"/>
    <w:rsid w:val="00613B84"/>
    <w:rsid w:val="00613C0A"/>
    <w:rsid w:val="0061471C"/>
    <w:rsid w:val="00615BE3"/>
    <w:rsid w:val="00615E28"/>
    <w:rsid w:val="00616571"/>
    <w:rsid w:val="0061696E"/>
    <w:rsid w:val="006170F0"/>
    <w:rsid w:val="00617424"/>
    <w:rsid w:val="00622CEE"/>
    <w:rsid w:val="00623BBD"/>
    <w:rsid w:val="00625DF3"/>
    <w:rsid w:val="00627080"/>
    <w:rsid w:val="006273AA"/>
    <w:rsid w:val="006300A8"/>
    <w:rsid w:val="0063095D"/>
    <w:rsid w:val="00631CDB"/>
    <w:rsid w:val="00632E55"/>
    <w:rsid w:val="006362D4"/>
    <w:rsid w:val="00641E95"/>
    <w:rsid w:val="00651007"/>
    <w:rsid w:val="006538C1"/>
    <w:rsid w:val="0065439B"/>
    <w:rsid w:val="006552A6"/>
    <w:rsid w:val="006558DE"/>
    <w:rsid w:val="00655C64"/>
    <w:rsid w:val="0065616A"/>
    <w:rsid w:val="00656C31"/>
    <w:rsid w:val="006578AF"/>
    <w:rsid w:val="006605A3"/>
    <w:rsid w:val="00662184"/>
    <w:rsid w:val="0066590D"/>
    <w:rsid w:val="006677D3"/>
    <w:rsid w:val="006701EC"/>
    <w:rsid w:val="00670CD5"/>
    <w:rsid w:val="0067270A"/>
    <w:rsid w:val="00674FE8"/>
    <w:rsid w:val="00686260"/>
    <w:rsid w:val="00686F5C"/>
    <w:rsid w:val="00687593"/>
    <w:rsid w:val="00693458"/>
    <w:rsid w:val="00693E73"/>
    <w:rsid w:val="00694925"/>
    <w:rsid w:val="00696524"/>
    <w:rsid w:val="006969EC"/>
    <w:rsid w:val="00697124"/>
    <w:rsid w:val="006A7A3A"/>
    <w:rsid w:val="006A7DB8"/>
    <w:rsid w:val="006B07E5"/>
    <w:rsid w:val="006B0A8B"/>
    <w:rsid w:val="006B278F"/>
    <w:rsid w:val="006B4774"/>
    <w:rsid w:val="006B4EEE"/>
    <w:rsid w:val="006C04FB"/>
    <w:rsid w:val="006C068B"/>
    <w:rsid w:val="006C1CF9"/>
    <w:rsid w:val="006C459E"/>
    <w:rsid w:val="006C48AA"/>
    <w:rsid w:val="006C6823"/>
    <w:rsid w:val="006C7430"/>
    <w:rsid w:val="006D1004"/>
    <w:rsid w:val="006D7539"/>
    <w:rsid w:val="006E353A"/>
    <w:rsid w:val="006F2424"/>
    <w:rsid w:val="006F4819"/>
    <w:rsid w:val="006F7E27"/>
    <w:rsid w:val="00700056"/>
    <w:rsid w:val="007006A6"/>
    <w:rsid w:val="00700DE6"/>
    <w:rsid w:val="00707576"/>
    <w:rsid w:val="007114BA"/>
    <w:rsid w:val="00712108"/>
    <w:rsid w:val="0071702D"/>
    <w:rsid w:val="00717B8B"/>
    <w:rsid w:val="00722FA6"/>
    <w:rsid w:val="00723AE3"/>
    <w:rsid w:val="00727EAB"/>
    <w:rsid w:val="0073577A"/>
    <w:rsid w:val="00735A9F"/>
    <w:rsid w:val="00736346"/>
    <w:rsid w:val="00736DD9"/>
    <w:rsid w:val="0074526F"/>
    <w:rsid w:val="00757101"/>
    <w:rsid w:val="00757D48"/>
    <w:rsid w:val="00764680"/>
    <w:rsid w:val="007654BB"/>
    <w:rsid w:val="00772039"/>
    <w:rsid w:val="007724F0"/>
    <w:rsid w:val="0077438D"/>
    <w:rsid w:val="00775952"/>
    <w:rsid w:val="007763BA"/>
    <w:rsid w:val="00776E5E"/>
    <w:rsid w:val="00780C01"/>
    <w:rsid w:val="007816B6"/>
    <w:rsid w:val="00781F1C"/>
    <w:rsid w:val="00782E1C"/>
    <w:rsid w:val="00786220"/>
    <w:rsid w:val="0078704D"/>
    <w:rsid w:val="0079080D"/>
    <w:rsid w:val="00790C47"/>
    <w:rsid w:val="00791BA8"/>
    <w:rsid w:val="007921E8"/>
    <w:rsid w:val="007A0213"/>
    <w:rsid w:val="007A2FB5"/>
    <w:rsid w:val="007A6B80"/>
    <w:rsid w:val="007B1A7A"/>
    <w:rsid w:val="007B2F4C"/>
    <w:rsid w:val="007B657B"/>
    <w:rsid w:val="007B6678"/>
    <w:rsid w:val="007B7C50"/>
    <w:rsid w:val="007C0E7B"/>
    <w:rsid w:val="007C227A"/>
    <w:rsid w:val="007C3E25"/>
    <w:rsid w:val="007C4600"/>
    <w:rsid w:val="007C6FAD"/>
    <w:rsid w:val="007C748E"/>
    <w:rsid w:val="007D57E7"/>
    <w:rsid w:val="007E1CD2"/>
    <w:rsid w:val="007E369B"/>
    <w:rsid w:val="007E4FA2"/>
    <w:rsid w:val="007E6C98"/>
    <w:rsid w:val="007F283B"/>
    <w:rsid w:val="007F381C"/>
    <w:rsid w:val="007F4E49"/>
    <w:rsid w:val="007F72F6"/>
    <w:rsid w:val="0080081D"/>
    <w:rsid w:val="0080102A"/>
    <w:rsid w:val="00802A55"/>
    <w:rsid w:val="00805FD9"/>
    <w:rsid w:val="008067B8"/>
    <w:rsid w:val="0081016B"/>
    <w:rsid w:val="0081079E"/>
    <w:rsid w:val="00810A95"/>
    <w:rsid w:val="008119F6"/>
    <w:rsid w:val="00814484"/>
    <w:rsid w:val="0081542C"/>
    <w:rsid w:val="00820AE3"/>
    <w:rsid w:val="00820CDF"/>
    <w:rsid w:val="0082611F"/>
    <w:rsid w:val="00826639"/>
    <w:rsid w:val="00826B67"/>
    <w:rsid w:val="0082793E"/>
    <w:rsid w:val="0083108B"/>
    <w:rsid w:val="00831854"/>
    <w:rsid w:val="0083308C"/>
    <w:rsid w:val="00834AD2"/>
    <w:rsid w:val="00834BBB"/>
    <w:rsid w:val="008350E5"/>
    <w:rsid w:val="008351E3"/>
    <w:rsid w:val="0083613B"/>
    <w:rsid w:val="00842B10"/>
    <w:rsid w:val="00846465"/>
    <w:rsid w:val="0084771E"/>
    <w:rsid w:val="00847D85"/>
    <w:rsid w:val="00847F76"/>
    <w:rsid w:val="0085063B"/>
    <w:rsid w:val="008610AA"/>
    <w:rsid w:val="00861AB9"/>
    <w:rsid w:val="00863D00"/>
    <w:rsid w:val="00872403"/>
    <w:rsid w:val="00873BE9"/>
    <w:rsid w:val="00874322"/>
    <w:rsid w:val="0087684D"/>
    <w:rsid w:val="00880E65"/>
    <w:rsid w:val="00880E9B"/>
    <w:rsid w:val="008816B5"/>
    <w:rsid w:val="0088221B"/>
    <w:rsid w:val="00886F05"/>
    <w:rsid w:val="00892ADA"/>
    <w:rsid w:val="008A354A"/>
    <w:rsid w:val="008A6EDD"/>
    <w:rsid w:val="008B3D30"/>
    <w:rsid w:val="008B3EBD"/>
    <w:rsid w:val="008B4B0D"/>
    <w:rsid w:val="008B4B90"/>
    <w:rsid w:val="008B671E"/>
    <w:rsid w:val="008B7C96"/>
    <w:rsid w:val="008B7F74"/>
    <w:rsid w:val="008C035D"/>
    <w:rsid w:val="008C0E38"/>
    <w:rsid w:val="008C4F57"/>
    <w:rsid w:val="008C544E"/>
    <w:rsid w:val="008C5AC1"/>
    <w:rsid w:val="008C6E30"/>
    <w:rsid w:val="008D1F3A"/>
    <w:rsid w:val="008D33B3"/>
    <w:rsid w:val="008D50DD"/>
    <w:rsid w:val="008D5AE2"/>
    <w:rsid w:val="008E0209"/>
    <w:rsid w:val="008E2965"/>
    <w:rsid w:val="008E4DF2"/>
    <w:rsid w:val="008E6A09"/>
    <w:rsid w:val="008E6CC3"/>
    <w:rsid w:val="008F2010"/>
    <w:rsid w:val="008F3FA1"/>
    <w:rsid w:val="008F44AE"/>
    <w:rsid w:val="00902299"/>
    <w:rsid w:val="00905259"/>
    <w:rsid w:val="009070FA"/>
    <w:rsid w:val="009106E8"/>
    <w:rsid w:val="00910E43"/>
    <w:rsid w:val="009129C5"/>
    <w:rsid w:val="00913235"/>
    <w:rsid w:val="00914A48"/>
    <w:rsid w:val="00916AF8"/>
    <w:rsid w:val="009173E1"/>
    <w:rsid w:val="00922646"/>
    <w:rsid w:val="0092619C"/>
    <w:rsid w:val="009271E5"/>
    <w:rsid w:val="00927886"/>
    <w:rsid w:val="00930072"/>
    <w:rsid w:val="0093387D"/>
    <w:rsid w:val="00940C50"/>
    <w:rsid w:val="009445DA"/>
    <w:rsid w:val="00950154"/>
    <w:rsid w:val="009522E6"/>
    <w:rsid w:val="00954838"/>
    <w:rsid w:val="00957AFA"/>
    <w:rsid w:val="00962CED"/>
    <w:rsid w:val="00963850"/>
    <w:rsid w:val="00967C0F"/>
    <w:rsid w:val="00970817"/>
    <w:rsid w:val="00970889"/>
    <w:rsid w:val="00974E0D"/>
    <w:rsid w:val="00977B05"/>
    <w:rsid w:val="00985271"/>
    <w:rsid w:val="00985584"/>
    <w:rsid w:val="0098627C"/>
    <w:rsid w:val="00986712"/>
    <w:rsid w:val="009873E1"/>
    <w:rsid w:val="00987B82"/>
    <w:rsid w:val="009937E0"/>
    <w:rsid w:val="009A03A2"/>
    <w:rsid w:val="009A707F"/>
    <w:rsid w:val="009A7C88"/>
    <w:rsid w:val="009B3F4E"/>
    <w:rsid w:val="009C4BE1"/>
    <w:rsid w:val="009D2132"/>
    <w:rsid w:val="009D2F53"/>
    <w:rsid w:val="009E1127"/>
    <w:rsid w:val="009E1832"/>
    <w:rsid w:val="009E2DD5"/>
    <w:rsid w:val="009E4B59"/>
    <w:rsid w:val="00A0190A"/>
    <w:rsid w:val="00A07F33"/>
    <w:rsid w:val="00A103E0"/>
    <w:rsid w:val="00A108A8"/>
    <w:rsid w:val="00A111F3"/>
    <w:rsid w:val="00A1170C"/>
    <w:rsid w:val="00A1389B"/>
    <w:rsid w:val="00A14F9D"/>
    <w:rsid w:val="00A164AA"/>
    <w:rsid w:val="00A204D4"/>
    <w:rsid w:val="00A23854"/>
    <w:rsid w:val="00A24099"/>
    <w:rsid w:val="00A272A6"/>
    <w:rsid w:val="00A27C77"/>
    <w:rsid w:val="00A310D9"/>
    <w:rsid w:val="00A33AE8"/>
    <w:rsid w:val="00A35D16"/>
    <w:rsid w:val="00A3635A"/>
    <w:rsid w:val="00A36902"/>
    <w:rsid w:val="00A36D94"/>
    <w:rsid w:val="00A40847"/>
    <w:rsid w:val="00A4387C"/>
    <w:rsid w:val="00A43F9A"/>
    <w:rsid w:val="00A44666"/>
    <w:rsid w:val="00A45506"/>
    <w:rsid w:val="00A471FA"/>
    <w:rsid w:val="00A54FC6"/>
    <w:rsid w:val="00A55BF4"/>
    <w:rsid w:val="00A56891"/>
    <w:rsid w:val="00A63FE0"/>
    <w:rsid w:val="00A645A4"/>
    <w:rsid w:val="00A66D77"/>
    <w:rsid w:val="00A7266A"/>
    <w:rsid w:val="00A742F1"/>
    <w:rsid w:val="00A74A60"/>
    <w:rsid w:val="00A75A84"/>
    <w:rsid w:val="00A82BF5"/>
    <w:rsid w:val="00A82F34"/>
    <w:rsid w:val="00A85160"/>
    <w:rsid w:val="00A90FAC"/>
    <w:rsid w:val="00A94502"/>
    <w:rsid w:val="00AA04A4"/>
    <w:rsid w:val="00AA1631"/>
    <w:rsid w:val="00AA3CA4"/>
    <w:rsid w:val="00AA5533"/>
    <w:rsid w:val="00AB4446"/>
    <w:rsid w:val="00AB4B50"/>
    <w:rsid w:val="00AB4E80"/>
    <w:rsid w:val="00AB54A4"/>
    <w:rsid w:val="00AB5DF9"/>
    <w:rsid w:val="00AB622E"/>
    <w:rsid w:val="00AC0064"/>
    <w:rsid w:val="00AC2CA8"/>
    <w:rsid w:val="00AD0DCB"/>
    <w:rsid w:val="00AD4CCF"/>
    <w:rsid w:val="00AD69F6"/>
    <w:rsid w:val="00AE2D9C"/>
    <w:rsid w:val="00AE366A"/>
    <w:rsid w:val="00AE37DF"/>
    <w:rsid w:val="00AE6311"/>
    <w:rsid w:val="00AE730D"/>
    <w:rsid w:val="00AE7F8C"/>
    <w:rsid w:val="00AF00A6"/>
    <w:rsid w:val="00AF1293"/>
    <w:rsid w:val="00AF24DD"/>
    <w:rsid w:val="00AF26DF"/>
    <w:rsid w:val="00AF6639"/>
    <w:rsid w:val="00AF6BF8"/>
    <w:rsid w:val="00B00448"/>
    <w:rsid w:val="00B014D6"/>
    <w:rsid w:val="00B049E2"/>
    <w:rsid w:val="00B04FC9"/>
    <w:rsid w:val="00B05ED7"/>
    <w:rsid w:val="00B10C84"/>
    <w:rsid w:val="00B10DA1"/>
    <w:rsid w:val="00B13844"/>
    <w:rsid w:val="00B16ADD"/>
    <w:rsid w:val="00B20D7D"/>
    <w:rsid w:val="00B23C08"/>
    <w:rsid w:val="00B23CE7"/>
    <w:rsid w:val="00B2438B"/>
    <w:rsid w:val="00B24FD0"/>
    <w:rsid w:val="00B27A33"/>
    <w:rsid w:val="00B30A3E"/>
    <w:rsid w:val="00B33B82"/>
    <w:rsid w:val="00B35B4C"/>
    <w:rsid w:val="00B4004B"/>
    <w:rsid w:val="00B4202F"/>
    <w:rsid w:val="00B42AAD"/>
    <w:rsid w:val="00B45D03"/>
    <w:rsid w:val="00B53060"/>
    <w:rsid w:val="00B53483"/>
    <w:rsid w:val="00B53A66"/>
    <w:rsid w:val="00B55F29"/>
    <w:rsid w:val="00B57265"/>
    <w:rsid w:val="00B631C8"/>
    <w:rsid w:val="00B64B5E"/>
    <w:rsid w:val="00B656CE"/>
    <w:rsid w:val="00B66554"/>
    <w:rsid w:val="00B66F47"/>
    <w:rsid w:val="00B70B4A"/>
    <w:rsid w:val="00B72571"/>
    <w:rsid w:val="00B735F2"/>
    <w:rsid w:val="00B74317"/>
    <w:rsid w:val="00B761DF"/>
    <w:rsid w:val="00B8386B"/>
    <w:rsid w:val="00B86AA9"/>
    <w:rsid w:val="00B91C8C"/>
    <w:rsid w:val="00B91EEA"/>
    <w:rsid w:val="00BA3ABF"/>
    <w:rsid w:val="00BA3BA8"/>
    <w:rsid w:val="00BB0785"/>
    <w:rsid w:val="00BB169C"/>
    <w:rsid w:val="00BB2485"/>
    <w:rsid w:val="00BB291B"/>
    <w:rsid w:val="00BB3B93"/>
    <w:rsid w:val="00BB6080"/>
    <w:rsid w:val="00BB612B"/>
    <w:rsid w:val="00BC1BE6"/>
    <w:rsid w:val="00BC32A3"/>
    <w:rsid w:val="00BC42A7"/>
    <w:rsid w:val="00BC6B61"/>
    <w:rsid w:val="00BD1FFD"/>
    <w:rsid w:val="00BE4BB9"/>
    <w:rsid w:val="00BF0FA5"/>
    <w:rsid w:val="00BF125C"/>
    <w:rsid w:val="00BF246A"/>
    <w:rsid w:val="00BF24EA"/>
    <w:rsid w:val="00BF59B1"/>
    <w:rsid w:val="00BF773B"/>
    <w:rsid w:val="00C0111D"/>
    <w:rsid w:val="00C02E8A"/>
    <w:rsid w:val="00C0326F"/>
    <w:rsid w:val="00C03496"/>
    <w:rsid w:val="00C06F9B"/>
    <w:rsid w:val="00C1033A"/>
    <w:rsid w:val="00C106A4"/>
    <w:rsid w:val="00C107C0"/>
    <w:rsid w:val="00C22E1B"/>
    <w:rsid w:val="00C2324D"/>
    <w:rsid w:val="00C2416D"/>
    <w:rsid w:val="00C24DFC"/>
    <w:rsid w:val="00C268EA"/>
    <w:rsid w:val="00C26A42"/>
    <w:rsid w:val="00C27795"/>
    <w:rsid w:val="00C27F7E"/>
    <w:rsid w:val="00C35867"/>
    <w:rsid w:val="00C37074"/>
    <w:rsid w:val="00C4133F"/>
    <w:rsid w:val="00C42CA9"/>
    <w:rsid w:val="00C47CD0"/>
    <w:rsid w:val="00C50357"/>
    <w:rsid w:val="00C50B2B"/>
    <w:rsid w:val="00C53534"/>
    <w:rsid w:val="00C57E9D"/>
    <w:rsid w:val="00C6065D"/>
    <w:rsid w:val="00C63A11"/>
    <w:rsid w:val="00C665D1"/>
    <w:rsid w:val="00C70523"/>
    <w:rsid w:val="00C714C6"/>
    <w:rsid w:val="00C7197C"/>
    <w:rsid w:val="00C71D26"/>
    <w:rsid w:val="00C723FB"/>
    <w:rsid w:val="00C76B38"/>
    <w:rsid w:val="00C800AA"/>
    <w:rsid w:val="00C82391"/>
    <w:rsid w:val="00C87B10"/>
    <w:rsid w:val="00C91991"/>
    <w:rsid w:val="00C93A0A"/>
    <w:rsid w:val="00C940F4"/>
    <w:rsid w:val="00CA5220"/>
    <w:rsid w:val="00CA6816"/>
    <w:rsid w:val="00CA759C"/>
    <w:rsid w:val="00CB369F"/>
    <w:rsid w:val="00CB6F5C"/>
    <w:rsid w:val="00CC086D"/>
    <w:rsid w:val="00CC1CE7"/>
    <w:rsid w:val="00CC350C"/>
    <w:rsid w:val="00CC40D9"/>
    <w:rsid w:val="00CC647E"/>
    <w:rsid w:val="00CC6BB9"/>
    <w:rsid w:val="00CC7A47"/>
    <w:rsid w:val="00CD160E"/>
    <w:rsid w:val="00CD167B"/>
    <w:rsid w:val="00CD4462"/>
    <w:rsid w:val="00CD68D1"/>
    <w:rsid w:val="00CE2844"/>
    <w:rsid w:val="00CE492C"/>
    <w:rsid w:val="00CE557F"/>
    <w:rsid w:val="00CE658B"/>
    <w:rsid w:val="00CF0E83"/>
    <w:rsid w:val="00CF5F84"/>
    <w:rsid w:val="00CF6B5C"/>
    <w:rsid w:val="00D0043C"/>
    <w:rsid w:val="00D0210A"/>
    <w:rsid w:val="00D04B79"/>
    <w:rsid w:val="00D06F87"/>
    <w:rsid w:val="00D0779E"/>
    <w:rsid w:val="00D124DB"/>
    <w:rsid w:val="00D155D3"/>
    <w:rsid w:val="00D2412B"/>
    <w:rsid w:val="00D34510"/>
    <w:rsid w:val="00D3634E"/>
    <w:rsid w:val="00D40CAF"/>
    <w:rsid w:val="00D41CF7"/>
    <w:rsid w:val="00D44F5C"/>
    <w:rsid w:val="00D47287"/>
    <w:rsid w:val="00D516D5"/>
    <w:rsid w:val="00D51EFD"/>
    <w:rsid w:val="00D545B7"/>
    <w:rsid w:val="00D56923"/>
    <w:rsid w:val="00D6194F"/>
    <w:rsid w:val="00D663C9"/>
    <w:rsid w:val="00D712B0"/>
    <w:rsid w:val="00D72B4B"/>
    <w:rsid w:val="00D73484"/>
    <w:rsid w:val="00D749F2"/>
    <w:rsid w:val="00D7769A"/>
    <w:rsid w:val="00D778D9"/>
    <w:rsid w:val="00D80917"/>
    <w:rsid w:val="00D81908"/>
    <w:rsid w:val="00D82F29"/>
    <w:rsid w:val="00D8415A"/>
    <w:rsid w:val="00D84F94"/>
    <w:rsid w:val="00D90D63"/>
    <w:rsid w:val="00D92404"/>
    <w:rsid w:val="00D9365C"/>
    <w:rsid w:val="00D952F1"/>
    <w:rsid w:val="00DA7782"/>
    <w:rsid w:val="00DB0EC5"/>
    <w:rsid w:val="00DC6854"/>
    <w:rsid w:val="00DC6A87"/>
    <w:rsid w:val="00DC6E04"/>
    <w:rsid w:val="00DD3672"/>
    <w:rsid w:val="00DD5AB6"/>
    <w:rsid w:val="00DD6B01"/>
    <w:rsid w:val="00DD755B"/>
    <w:rsid w:val="00DE3B6D"/>
    <w:rsid w:val="00DE3FD1"/>
    <w:rsid w:val="00DE5B77"/>
    <w:rsid w:val="00DF01FF"/>
    <w:rsid w:val="00DF073A"/>
    <w:rsid w:val="00DF4B9C"/>
    <w:rsid w:val="00DF7817"/>
    <w:rsid w:val="00E00309"/>
    <w:rsid w:val="00E01450"/>
    <w:rsid w:val="00E02E46"/>
    <w:rsid w:val="00E0337C"/>
    <w:rsid w:val="00E054F9"/>
    <w:rsid w:val="00E05A20"/>
    <w:rsid w:val="00E060F5"/>
    <w:rsid w:val="00E06869"/>
    <w:rsid w:val="00E07794"/>
    <w:rsid w:val="00E104BE"/>
    <w:rsid w:val="00E11632"/>
    <w:rsid w:val="00E14FF0"/>
    <w:rsid w:val="00E15BFA"/>
    <w:rsid w:val="00E227CE"/>
    <w:rsid w:val="00E23C9B"/>
    <w:rsid w:val="00E266A1"/>
    <w:rsid w:val="00E26946"/>
    <w:rsid w:val="00E26B36"/>
    <w:rsid w:val="00E2792A"/>
    <w:rsid w:val="00E30009"/>
    <w:rsid w:val="00E35C59"/>
    <w:rsid w:val="00E35E36"/>
    <w:rsid w:val="00E36707"/>
    <w:rsid w:val="00E37117"/>
    <w:rsid w:val="00E411CD"/>
    <w:rsid w:val="00E4214E"/>
    <w:rsid w:val="00E44A9A"/>
    <w:rsid w:val="00E475AB"/>
    <w:rsid w:val="00E47E1E"/>
    <w:rsid w:val="00E618F7"/>
    <w:rsid w:val="00E64FFA"/>
    <w:rsid w:val="00E702D8"/>
    <w:rsid w:val="00E74996"/>
    <w:rsid w:val="00E81281"/>
    <w:rsid w:val="00E85BA1"/>
    <w:rsid w:val="00E879B7"/>
    <w:rsid w:val="00E90309"/>
    <w:rsid w:val="00E90C0E"/>
    <w:rsid w:val="00E90D34"/>
    <w:rsid w:val="00E953A9"/>
    <w:rsid w:val="00EA20FB"/>
    <w:rsid w:val="00EA323C"/>
    <w:rsid w:val="00EA54F9"/>
    <w:rsid w:val="00EA6BF0"/>
    <w:rsid w:val="00EB2596"/>
    <w:rsid w:val="00EB4B53"/>
    <w:rsid w:val="00EB4DC5"/>
    <w:rsid w:val="00EB6315"/>
    <w:rsid w:val="00EB712A"/>
    <w:rsid w:val="00EC1110"/>
    <w:rsid w:val="00EC14A8"/>
    <w:rsid w:val="00EC2AEB"/>
    <w:rsid w:val="00EC2BF6"/>
    <w:rsid w:val="00EC38B7"/>
    <w:rsid w:val="00EC3B27"/>
    <w:rsid w:val="00EC4629"/>
    <w:rsid w:val="00EC4794"/>
    <w:rsid w:val="00ED03E1"/>
    <w:rsid w:val="00ED0D39"/>
    <w:rsid w:val="00ED28F0"/>
    <w:rsid w:val="00EE243F"/>
    <w:rsid w:val="00EE7A48"/>
    <w:rsid w:val="00EF5643"/>
    <w:rsid w:val="00EF787A"/>
    <w:rsid w:val="00F0297E"/>
    <w:rsid w:val="00F06C77"/>
    <w:rsid w:val="00F11993"/>
    <w:rsid w:val="00F12068"/>
    <w:rsid w:val="00F12470"/>
    <w:rsid w:val="00F12783"/>
    <w:rsid w:val="00F13B3A"/>
    <w:rsid w:val="00F172AA"/>
    <w:rsid w:val="00F20948"/>
    <w:rsid w:val="00F21065"/>
    <w:rsid w:val="00F2119E"/>
    <w:rsid w:val="00F2249F"/>
    <w:rsid w:val="00F261D3"/>
    <w:rsid w:val="00F30D58"/>
    <w:rsid w:val="00F32684"/>
    <w:rsid w:val="00F361BD"/>
    <w:rsid w:val="00F36BB2"/>
    <w:rsid w:val="00F40FB6"/>
    <w:rsid w:val="00F426D4"/>
    <w:rsid w:val="00F43EBC"/>
    <w:rsid w:val="00F4512D"/>
    <w:rsid w:val="00F51D6F"/>
    <w:rsid w:val="00F55A84"/>
    <w:rsid w:val="00F55C84"/>
    <w:rsid w:val="00F6025D"/>
    <w:rsid w:val="00F612DF"/>
    <w:rsid w:val="00F64065"/>
    <w:rsid w:val="00F66933"/>
    <w:rsid w:val="00F71051"/>
    <w:rsid w:val="00F73684"/>
    <w:rsid w:val="00F7517C"/>
    <w:rsid w:val="00F77601"/>
    <w:rsid w:val="00F83278"/>
    <w:rsid w:val="00F8476D"/>
    <w:rsid w:val="00F87114"/>
    <w:rsid w:val="00F90928"/>
    <w:rsid w:val="00F91D4F"/>
    <w:rsid w:val="00F92035"/>
    <w:rsid w:val="00F95FC4"/>
    <w:rsid w:val="00FA0B5A"/>
    <w:rsid w:val="00FA6581"/>
    <w:rsid w:val="00FB0BB7"/>
    <w:rsid w:val="00FB3CE8"/>
    <w:rsid w:val="00FB5820"/>
    <w:rsid w:val="00FB5E67"/>
    <w:rsid w:val="00FB6D78"/>
    <w:rsid w:val="00FC056B"/>
    <w:rsid w:val="00FD03E8"/>
    <w:rsid w:val="00FD3BAD"/>
    <w:rsid w:val="00FD561E"/>
    <w:rsid w:val="00FD59A1"/>
    <w:rsid w:val="00FE71FF"/>
    <w:rsid w:val="00FF337F"/>
    <w:rsid w:val="00FF47F6"/>
    <w:rsid w:val="00FF6AB7"/>
    <w:rsid w:val="00FF7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9977E"/>
  <w15:chartTrackingRefBased/>
  <w15:docId w15:val="{93BD1866-344D-4CF2-9D89-A51550FD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0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2D5AF5"/>
    <w:pPr>
      <w:keepNext/>
      <w:spacing w:after="0" w:line="240" w:lineRule="auto"/>
      <w:jc w:val="both"/>
      <w:outlineLvl w:val="1"/>
    </w:pPr>
    <w:rPr>
      <w:rFonts w:ascii="Times New Roman" w:eastAsia="Times New Roman" w:hAnsi="Times New Roman" w:cs="Times New Roman"/>
      <w:sz w:val="24"/>
      <w:szCs w:val="20"/>
      <w:lang w:eastAsia="fr-FR"/>
    </w:rPr>
  </w:style>
  <w:style w:type="paragraph" w:styleId="Titre4">
    <w:name w:val="heading 4"/>
    <w:basedOn w:val="Normal"/>
    <w:next w:val="Normal"/>
    <w:link w:val="Titre4Car"/>
    <w:uiPriority w:val="9"/>
    <w:semiHidden/>
    <w:unhideWhenUsed/>
    <w:qFormat/>
    <w:rsid w:val="00977B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31FD7"/>
    <w:pPr>
      <w:ind w:left="720"/>
      <w:contextualSpacing/>
    </w:pPr>
  </w:style>
  <w:style w:type="character" w:styleId="Accentuationintense">
    <w:name w:val="Intense Emphasis"/>
    <w:basedOn w:val="Policepardfaut"/>
    <w:uiPriority w:val="21"/>
    <w:qFormat/>
    <w:rsid w:val="006129A8"/>
    <w:rPr>
      <w:i/>
      <w:iCs/>
      <w:color w:val="5B9BD5" w:themeColor="accent1"/>
    </w:rPr>
  </w:style>
  <w:style w:type="paragraph" w:styleId="En-tte">
    <w:name w:val="header"/>
    <w:basedOn w:val="Normal"/>
    <w:link w:val="En-tteCar"/>
    <w:uiPriority w:val="99"/>
    <w:unhideWhenUsed/>
    <w:rsid w:val="0009398B"/>
    <w:pPr>
      <w:tabs>
        <w:tab w:val="center" w:pos="4536"/>
        <w:tab w:val="right" w:pos="9072"/>
      </w:tabs>
      <w:spacing w:after="0" w:line="240" w:lineRule="auto"/>
    </w:pPr>
  </w:style>
  <w:style w:type="character" w:customStyle="1" w:styleId="En-tteCar">
    <w:name w:val="En-tête Car"/>
    <w:basedOn w:val="Policepardfaut"/>
    <w:link w:val="En-tte"/>
    <w:uiPriority w:val="99"/>
    <w:rsid w:val="0009398B"/>
  </w:style>
  <w:style w:type="paragraph" w:styleId="Pieddepage">
    <w:name w:val="footer"/>
    <w:basedOn w:val="Normal"/>
    <w:link w:val="PieddepageCar"/>
    <w:uiPriority w:val="99"/>
    <w:unhideWhenUsed/>
    <w:rsid w:val="000939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98B"/>
  </w:style>
  <w:style w:type="character" w:styleId="Marquedecommentaire">
    <w:name w:val="annotation reference"/>
    <w:basedOn w:val="Policepardfaut"/>
    <w:uiPriority w:val="99"/>
    <w:semiHidden/>
    <w:unhideWhenUsed/>
    <w:rsid w:val="00C57E9D"/>
    <w:rPr>
      <w:sz w:val="16"/>
      <w:szCs w:val="16"/>
    </w:rPr>
  </w:style>
  <w:style w:type="paragraph" w:styleId="Commentaire">
    <w:name w:val="annotation text"/>
    <w:basedOn w:val="Normal"/>
    <w:link w:val="CommentaireCar"/>
    <w:uiPriority w:val="99"/>
    <w:semiHidden/>
    <w:unhideWhenUsed/>
    <w:rsid w:val="00C57E9D"/>
    <w:pPr>
      <w:spacing w:line="240" w:lineRule="auto"/>
    </w:pPr>
    <w:rPr>
      <w:sz w:val="20"/>
      <w:szCs w:val="20"/>
    </w:rPr>
  </w:style>
  <w:style w:type="character" w:customStyle="1" w:styleId="CommentaireCar">
    <w:name w:val="Commentaire Car"/>
    <w:basedOn w:val="Policepardfaut"/>
    <w:link w:val="Commentaire"/>
    <w:uiPriority w:val="99"/>
    <w:semiHidden/>
    <w:rsid w:val="00C57E9D"/>
    <w:rPr>
      <w:sz w:val="20"/>
      <w:szCs w:val="20"/>
    </w:rPr>
  </w:style>
  <w:style w:type="paragraph" w:styleId="Objetducommentaire">
    <w:name w:val="annotation subject"/>
    <w:basedOn w:val="Commentaire"/>
    <w:next w:val="Commentaire"/>
    <w:link w:val="ObjetducommentaireCar"/>
    <w:uiPriority w:val="99"/>
    <w:semiHidden/>
    <w:unhideWhenUsed/>
    <w:rsid w:val="00C57E9D"/>
    <w:rPr>
      <w:b/>
      <w:bCs/>
    </w:rPr>
  </w:style>
  <w:style w:type="character" w:customStyle="1" w:styleId="ObjetducommentaireCar">
    <w:name w:val="Objet du commentaire Car"/>
    <w:basedOn w:val="CommentaireCar"/>
    <w:link w:val="Objetducommentaire"/>
    <w:uiPriority w:val="99"/>
    <w:semiHidden/>
    <w:rsid w:val="00C57E9D"/>
    <w:rPr>
      <w:b/>
      <w:bCs/>
      <w:sz w:val="20"/>
      <w:szCs w:val="20"/>
    </w:rPr>
  </w:style>
  <w:style w:type="paragraph" w:styleId="Textedebulles">
    <w:name w:val="Balloon Text"/>
    <w:basedOn w:val="Normal"/>
    <w:link w:val="TextedebullesCar"/>
    <w:uiPriority w:val="99"/>
    <w:semiHidden/>
    <w:unhideWhenUsed/>
    <w:rsid w:val="00C57E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E9D"/>
    <w:rPr>
      <w:rFonts w:ascii="Segoe UI" w:hAnsi="Segoe UI" w:cs="Segoe UI"/>
      <w:sz w:val="18"/>
      <w:szCs w:val="18"/>
    </w:rPr>
  </w:style>
  <w:style w:type="paragraph" w:styleId="Retraitcorpsdetexte3">
    <w:name w:val="Body Text Indent 3"/>
    <w:basedOn w:val="Normal"/>
    <w:link w:val="Retraitcorpsdetexte3Car"/>
    <w:semiHidden/>
    <w:rsid w:val="00CA6816"/>
    <w:pPr>
      <w:widowControl w:val="0"/>
      <w:tabs>
        <w:tab w:val="left" w:pos="1418"/>
        <w:tab w:val="left" w:pos="4395"/>
      </w:tabs>
      <w:spacing w:after="0" w:line="240" w:lineRule="auto"/>
      <w:ind w:left="1418" w:hanging="143"/>
      <w:jc w:val="both"/>
    </w:pPr>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link w:val="Retraitcorpsdetexte3"/>
    <w:semiHidden/>
    <w:rsid w:val="00CA6816"/>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BC1BE6"/>
    <w:rPr>
      <w:color w:val="0563C1" w:themeColor="hyperlink"/>
      <w:u w:val="single"/>
    </w:rPr>
  </w:style>
  <w:style w:type="character" w:customStyle="1" w:styleId="Mentionnonrsolue1">
    <w:name w:val="Mention non résolue1"/>
    <w:basedOn w:val="Policepardfaut"/>
    <w:uiPriority w:val="99"/>
    <w:semiHidden/>
    <w:unhideWhenUsed/>
    <w:rsid w:val="00BC1BE6"/>
    <w:rPr>
      <w:color w:val="808080"/>
      <w:shd w:val="clear" w:color="auto" w:fill="E6E6E6"/>
    </w:rPr>
  </w:style>
  <w:style w:type="character" w:styleId="Accentuation">
    <w:name w:val="Emphasis"/>
    <w:uiPriority w:val="20"/>
    <w:qFormat/>
    <w:rsid w:val="00D516D5"/>
    <w:rPr>
      <w:rFonts w:ascii="Times New Roman" w:hAnsi="Times New Roman" w:cs="Times New Roman"/>
      <w:sz w:val="24"/>
      <w:szCs w:val="24"/>
    </w:rPr>
  </w:style>
  <w:style w:type="character" w:customStyle="1" w:styleId="Titre2Car">
    <w:name w:val="Titre 2 Car"/>
    <w:basedOn w:val="Policepardfaut"/>
    <w:link w:val="Titre2"/>
    <w:rsid w:val="002D5AF5"/>
    <w:rPr>
      <w:rFonts w:ascii="Times New Roman" w:eastAsia="Times New Roman" w:hAnsi="Times New Roman" w:cs="Times New Roman"/>
      <w:sz w:val="24"/>
      <w:szCs w:val="20"/>
      <w:lang w:eastAsia="fr-FR"/>
    </w:rPr>
  </w:style>
  <w:style w:type="paragraph" w:customStyle="1" w:styleId="WW-Corpsdetexte31">
    <w:name w:val="WW-Corps de texte 31"/>
    <w:basedOn w:val="Normal"/>
    <w:uiPriority w:val="99"/>
    <w:rsid w:val="00B13844"/>
    <w:pPr>
      <w:suppressAutoHyphens/>
      <w:spacing w:line="240" w:lineRule="auto"/>
    </w:pPr>
    <w:rPr>
      <w:rFonts w:ascii="Times New Roman" w:eastAsia="Times New Roman" w:hAnsi="Times New Roman" w:cs="Times New Roman"/>
      <w:sz w:val="16"/>
      <w:szCs w:val="16"/>
      <w:lang w:eastAsia="ar-SA"/>
    </w:rPr>
  </w:style>
  <w:style w:type="paragraph" w:styleId="Corpsdetexte2">
    <w:name w:val="Body Text 2"/>
    <w:basedOn w:val="Normal"/>
    <w:link w:val="Corpsdetexte2Car"/>
    <w:uiPriority w:val="99"/>
    <w:unhideWhenUsed/>
    <w:rsid w:val="00786220"/>
    <w:pPr>
      <w:spacing w:line="480" w:lineRule="auto"/>
    </w:pPr>
  </w:style>
  <w:style w:type="character" w:customStyle="1" w:styleId="Corpsdetexte2Car">
    <w:name w:val="Corps de texte 2 Car"/>
    <w:basedOn w:val="Policepardfaut"/>
    <w:link w:val="Corpsdetexte2"/>
    <w:uiPriority w:val="99"/>
    <w:rsid w:val="00786220"/>
  </w:style>
  <w:style w:type="character" w:customStyle="1" w:styleId="zhtiselected">
    <w:name w:val="zhtiselected"/>
    <w:basedOn w:val="Policepardfaut"/>
    <w:rsid w:val="00905259"/>
  </w:style>
  <w:style w:type="paragraph" w:styleId="z-Hautduformulaire">
    <w:name w:val="HTML Top of Form"/>
    <w:basedOn w:val="Normal"/>
    <w:next w:val="Normal"/>
    <w:link w:val="z-HautduformulaireCar"/>
    <w:hidden/>
    <w:uiPriority w:val="99"/>
    <w:semiHidden/>
    <w:unhideWhenUsed/>
    <w:rsid w:val="0090525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05259"/>
    <w:rPr>
      <w:rFonts w:ascii="Arial" w:eastAsia="Times New Roman" w:hAnsi="Arial" w:cs="Arial"/>
      <w:vanish/>
      <w:sz w:val="16"/>
      <w:szCs w:val="16"/>
      <w:lang w:eastAsia="fr-FR"/>
    </w:rPr>
  </w:style>
  <w:style w:type="character" w:customStyle="1" w:styleId="paging">
    <w:name w:val="paging"/>
    <w:basedOn w:val="Policepardfaut"/>
    <w:rsid w:val="00905259"/>
  </w:style>
  <w:style w:type="paragraph" w:styleId="z-Basduformulaire">
    <w:name w:val="HTML Bottom of Form"/>
    <w:basedOn w:val="Normal"/>
    <w:next w:val="Normal"/>
    <w:link w:val="z-BasduformulaireCar"/>
    <w:hidden/>
    <w:uiPriority w:val="99"/>
    <w:semiHidden/>
    <w:unhideWhenUsed/>
    <w:rsid w:val="0090525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05259"/>
    <w:rPr>
      <w:rFonts w:ascii="Arial" w:eastAsia="Times New Roman" w:hAnsi="Arial" w:cs="Arial"/>
      <w:vanish/>
      <w:sz w:val="16"/>
      <w:szCs w:val="16"/>
      <w:lang w:eastAsia="fr-FR"/>
    </w:rPr>
  </w:style>
  <w:style w:type="paragraph" w:styleId="Corpsdetexte">
    <w:name w:val="Body Text"/>
    <w:basedOn w:val="Normal"/>
    <w:link w:val="CorpsdetexteCar"/>
    <w:uiPriority w:val="99"/>
    <w:unhideWhenUsed/>
    <w:rsid w:val="00066B68"/>
  </w:style>
  <w:style w:type="character" w:customStyle="1" w:styleId="CorpsdetexteCar">
    <w:name w:val="Corps de texte Car"/>
    <w:basedOn w:val="Policepardfaut"/>
    <w:link w:val="Corpsdetexte"/>
    <w:uiPriority w:val="99"/>
    <w:rsid w:val="00066B68"/>
  </w:style>
  <w:style w:type="paragraph" w:customStyle="1" w:styleId="Ontvotladelib">
    <w:name w:val="Ont voté la delib"/>
    <w:basedOn w:val="Normal"/>
    <w:rsid w:val="00AE6311"/>
    <w:pPr>
      <w:autoSpaceDE w:val="0"/>
      <w:autoSpaceDN w:val="0"/>
      <w:spacing w:after="140" w:line="240" w:lineRule="auto"/>
      <w:jc w:val="both"/>
    </w:pPr>
    <w:rPr>
      <w:rFonts w:ascii="Arial" w:eastAsia="Times New Roman" w:hAnsi="Arial" w:cs="Arial"/>
      <w:sz w:val="20"/>
      <w:szCs w:val="20"/>
      <w:lang w:eastAsia="fr-FR"/>
    </w:rPr>
  </w:style>
  <w:style w:type="paragraph" w:customStyle="1" w:styleId="VuConsidrant">
    <w:name w:val="Vu.Considérant"/>
    <w:basedOn w:val="Normal"/>
    <w:rsid w:val="00AE6311"/>
    <w:pPr>
      <w:autoSpaceDE w:val="0"/>
      <w:autoSpaceDN w:val="0"/>
      <w:spacing w:after="140" w:line="240" w:lineRule="auto"/>
      <w:jc w:val="both"/>
    </w:pPr>
    <w:rPr>
      <w:rFonts w:ascii="Arial" w:eastAsia="Times New Roman" w:hAnsi="Arial" w:cs="Arial"/>
      <w:sz w:val="20"/>
      <w:szCs w:val="20"/>
      <w:lang w:eastAsia="fr-FR"/>
    </w:rPr>
  </w:style>
  <w:style w:type="character" w:customStyle="1" w:styleId="Titre4Car">
    <w:name w:val="Titre 4 Car"/>
    <w:basedOn w:val="Policepardfaut"/>
    <w:link w:val="Titre4"/>
    <w:uiPriority w:val="9"/>
    <w:semiHidden/>
    <w:rsid w:val="00977B0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977B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7B05"/>
    <w:rPr>
      <w:b/>
      <w:bCs/>
    </w:rPr>
  </w:style>
  <w:style w:type="paragraph" w:styleId="Titre">
    <w:name w:val="Title"/>
    <w:basedOn w:val="Normal"/>
    <w:next w:val="Normal"/>
    <w:link w:val="TitreCar"/>
    <w:uiPriority w:val="10"/>
    <w:qFormat/>
    <w:rsid w:val="00A272A6"/>
    <w:pPr>
      <w:spacing w:after="0"/>
    </w:pPr>
    <w:rPr>
      <w:rFonts w:ascii="Times New Roman" w:hAnsi="Times New Roman" w:cs="Times New Roman"/>
      <w:b/>
      <w:sz w:val="24"/>
      <w:szCs w:val="24"/>
    </w:rPr>
  </w:style>
  <w:style w:type="character" w:customStyle="1" w:styleId="TitreCar">
    <w:name w:val="Titre Car"/>
    <w:basedOn w:val="Policepardfaut"/>
    <w:link w:val="Titre"/>
    <w:uiPriority w:val="10"/>
    <w:rsid w:val="00A272A6"/>
    <w:rPr>
      <w:rFonts w:ascii="Times New Roman" w:hAnsi="Times New Roman" w:cs="Times New Roman"/>
      <w:b/>
      <w:sz w:val="24"/>
      <w:szCs w:val="24"/>
    </w:rPr>
  </w:style>
  <w:style w:type="paragraph" w:styleId="Sous-titre">
    <w:name w:val="Subtitle"/>
    <w:basedOn w:val="Normal"/>
    <w:link w:val="Sous-titreCar"/>
    <w:uiPriority w:val="99"/>
    <w:qFormat/>
    <w:rsid w:val="009E4B59"/>
    <w:pPr>
      <w:widowControl w:val="0"/>
      <w:spacing w:after="0" w:line="240" w:lineRule="auto"/>
      <w:jc w:val="center"/>
    </w:pPr>
    <w:rPr>
      <w:rFonts w:ascii="Times New Roman" w:eastAsia="Times New Roman" w:hAnsi="Times New Roman" w:cs="Times New Roman"/>
      <w:b/>
      <w:snapToGrid w:val="0"/>
      <w:sz w:val="24"/>
      <w:szCs w:val="20"/>
      <w:u w:val="single"/>
      <w:lang w:eastAsia="fr-FR"/>
    </w:rPr>
  </w:style>
  <w:style w:type="character" w:customStyle="1" w:styleId="Sous-titreCar">
    <w:name w:val="Sous-titre Car"/>
    <w:basedOn w:val="Policepardfaut"/>
    <w:link w:val="Sous-titre"/>
    <w:uiPriority w:val="99"/>
    <w:rsid w:val="009E4B59"/>
    <w:rPr>
      <w:rFonts w:ascii="Times New Roman" w:eastAsia="Times New Roman" w:hAnsi="Times New Roman" w:cs="Times New Roman"/>
      <w:b/>
      <w:snapToGrid w:val="0"/>
      <w:sz w:val="24"/>
      <w:szCs w:val="20"/>
      <w:u w:val="single"/>
      <w:lang w:eastAsia="fr-FR"/>
    </w:rPr>
  </w:style>
  <w:style w:type="paragraph" w:customStyle="1" w:styleId="Pa13">
    <w:name w:val="Pa13"/>
    <w:basedOn w:val="Normal"/>
    <w:next w:val="Normal"/>
    <w:uiPriority w:val="99"/>
    <w:rsid w:val="00C665D1"/>
    <w:pPr>
      <w:autoSpaceDE w:val="0"/>
      <w:autoSpaceDN w:val="0"/>
      <w:adjustRightInd w:val="0"/>
      <w:spacing w:after="0" w:line="241" w:lineRule="atLeast"/>
    </w:pPr>
    <w:rPr>
      <w:rFonts w:ascii="Calibri" w:hAnsi="Calibri" w:cs="Calibri"/>
      <w:sz w:val="24"/>
      <w:szCs w:val="24"/>
    </w:rPr>
  </w:style>
  <w:style w:type="character" w:customStyle="1" w:styleId="A8">
    <w:name w:val="A8"/>
    <w:uiPriority w:val="99"/>
    <w:rsid w:val="00C665D1"/>
    <w:rPr>
      <w:color w:val="000000"/>
      <w:sz w:val="22"/>
      <w:szCs w:val="22"/>
    </w:rPr>
  </w:style>
  <w:style w:type="character" w:customStyle="1" w:styleId="Titre1Car">
    <w:name w:val="Titre 1 Car"/>
    <w:basedOn w:val="Policepardfaut"/>
    <w:link w:val="Titre1"/>
    <w:uiPriority w:val="9"/>
    <w:rsid w:val="006B0A8B"/>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C714C6"/>
    <w:rPr>
      <w:color w:val="605E5C"/>
      <w:shd w:val="clear" w:color="auto" w:fill="E1DFDD"/>
    </w:rPr>
  </w:style>
  <w:style w:type="paragraph" w:styleId="Corpsdetexte3">
    <w:name w:val="Body Text 3"/>
    <w:basedOn w:val="Normal"/>
    <w:link w:val="Corpsdetexte3Car"/>
    <w:uiPriority w:val="99"/>
    <w:unhideWhenUsed/>
    <w:rsid w:val="005034C7"/>
    <w:rPr>
      <w:sz w:val="16"/>
      <w:szCs w:val="16"/>
    </w:rPr>
  </w:style>
  <w:style w:type="character" w:customStyle="1" w:styleId="Corpsdetexte3Car">
    <w:name w:val="Corps de texte 3 Car"/>
    <w:basedOn w:val="Policepardfaut"/>
    <w:link w:val="Corpsdetexte3"/>
    <w:uiPriority w:val="99"/>
    <w:rsid w:val="005034C7"/>
    <w:rPr>
      <w:sz w:val="16"/>
      <w:szCs w:val="16"/>
    </w:rPr>
  </w:style>
  <w:style w:type="character" w:customStyle="1" w:styleId="ParagraphedelisteCar">
    <w:name w:val="Paragraphe de liste Car"/>
    <w:link w:val="Paragraphedeliste"/>
    <w:uiPriority w:val="34"/>
    <w:locked/>
    <w:rsid w:val="005034C7"/>
  </w:style>
  <w:style w:type="paragraph" w:customStyle="1" w:styleId="Insertiontableauxfichiers">
    <w:name w:val="Insertion tableaux fichiers"/>
    <w:basedOn w:val="Normal"/>
    <w:rsid w:val="005034C7"/>
    <w:pPr>
      <w:keepNext/>
      <w:suppressAutoHyphens/>
      <w:spacing w:after="0" w:line="240" w:lineRule="auto"/>
      <w:jc w:val="both"/>
    </w:pPr>
    <w:rPr>
      <w:rFonts w:ascii="Garamond" w:eastAsia="Times New Roman" w:hAnsi="Garamond" w:cs="Times New Roman"/>
      <w:sz w:val="24"/>
      <w:szCs w:val="24"/>
      <w:lang w:eastAsia="fr-FR"/>
    </w:rPr>
  </w:style>
  <w:style w:type="paragraph" w:styleId="Citationintense">
    <w:name w:val="Intense Quote"/>
    <w:basedOn w:val="Normal"/>
    <w:next w:val="Normal"/>
    <w:link w:val="CitationintenseCar"/>
    <w:uiPriority w:val="30"/>
    <w:qFormat/>
    <w:rsid w:val="00001460"/>
    <w:pPr>
      <w:pBdr>
        <w:top w:val="single" w:sz="4" w:space="10" w:color="5B9BD5" w:themeColor="accent1"/>
        <w:bottom w:val="single" w:sz="4" w:space="10" w:color="5B9BD5" w:themeColor="accent1"/>
      </w:pBdr>
      <w:spacing w:before="360" w:after="360" w:line="256" w:lineRule="auto"/>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1460"/>
    <w:rPr>
      <w:i/>
      <w:iCs/>
      <w:color w:val="5B9BD5" w:themeColor="accent1"/>
    </w:rPr>
  </w:style>
  <w:style w:type="paragraph" w:styleId="Sansinterligne">
    <w:name w:val="No Spacing"/>
    <w:link w:val="SansinterligneCar"/>
    <w:uiPriority w:val="1"/>
    <w:qFormat/>
    <w:rsid w:val="00A54FC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54FC6"/>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8633">
      <w:bodyDiv w:val="1"/>
      <w:marLeft w:val="0"/>
      <w:marRight w:val="0"/>
      <w:marTop w:val="0"/>
      <w:marBottom w:val="0"/>
      <w:divBdr>
        <w:top w:val="none" w:sz="0" w:space="0" w:color="auto"/>
        <w:left w:val="none" w:sz="0" w:space="0" w:color="auto"/>
        <w:bottom w:val="none" w:sz="0" w:space="0" w:color="auto"/>
        <w:right w:val="none" w:sz="0" w:space="0" w:color="auto"/>
      </w:divBdr>
    </w:div>
    <w:div w:id="106589000">
      <w:bodyDiv w:val="1"/>
      <w:marLeft w:val="0"/>
      <w:marRight w:val="0"/>
      <w:marTop w:val="0"/>
      <w:marBottom w:val="0"/>
      <w:divBdr>
        <w:top w:val="none" w:sz="0" w:space="0" w:color="auto"/>
        <w:left w:val="none" w:sz="0" w:space="0" w:color="auto"/>
        <w:bottom w:val="none" w:sz="0" w:space="0" w:color="auto"/>
        <w:right w:val="none" w:sz="0" w:space="0" w:color="auto"/>
      </w:divBdr>
    </w:div>
    <w:div w:id="227541066">
      <w:bodyDiv w:val="1"/>
      <w:marLeft w:val="0"/>
      <w:marRight w:val="0"/>
      <w:marTop w:val="0"/>
      <w:marBottom w:val="0"/>
      <w:divBdr>
        <w:top w:val="none" w:sz="0" w:space="0" w:color="auto"/>
        <w:left w:val="none" w:sz="0" w:space="0" w:color="auto"/>
        <w:bottom w:val="none" w:sz="0" w:space="0" w:color="auto"/>
        <w:right w:val="none" w:sz="0" w:space="0" w:color="auto"/>
      </w:divBdr>
    </w:div>
    <w:div w:id="238640639">
      <w:bodyDiv w:val="1"/>
      <w:marLeft w:val="0"/>
      <w:marRight w:val="0"/>
      <w:marTop w:val="0"/>
      <w:marBottom w:val="0"/>
      <w:divBdr>
        <w:top w:val="none" w:sz="0" w:space="0" w:color="auto"/>
        <w:left w:val="none" w:sz="0" w:space="0" w:color="auto"/>
        <w:bottom w:val="none" w:sz="0" w:space="0" w:color="auto"/>
        <w:right w:val="none" w:sz="0" w:space="0" w:color="auto"/>
      </w:divBdr>
    </w:div>
    <w:div w:id="444886936">
      <w:bodyDiv w:val="1"/>
      <w:marLeft w:val="0"/>
      <w:marRight w:val="0"/>
      <w:marTop w:val="0"/>
      <w:marBottom w:val="0"/>
      <w:divBdr>
        <w:top w:val="none" w:sz="0" w:space="0" w:color="auto"/>
        <w:left w:val="none" w:sz="0" w:space="0" w:color="auto"/>
        <w:bottom w:val="none" w:sz="0" w:space="0" w:color="auto"/>
        <w:right w:val="none" w:sz="0" w:space="0" w:color="auto"/>
      </w:divBdr>
    </w:div>
    <w:div w:id="705104603">
      <w:bodyDiv w:val="1"/>
      <w:marLeft w:val="0"/>
      <w:marRight w:val="0"/>
      <w:marTop w:val="0"/>
      <w:marBottom w:val="0"/>
      <w:divBdr>
        <w:top w:val="none" w:sz="0" w:space="0" w:color="auto"/>
        <w:left w:val="none" w:sz="0" w:space="0" w:color="auto"/>
        <w:bottom w:val="none" w:sz="0" w:space="0" w:color="auto"/>
        <w:right w:val="none" w:sz="0" w:space="0" w:color="auto"/>
      </w:divBdr>
    </w:div>
    <w:div w:id="714549254">
      <w:bodyDiv w:val="1"/>
      <w:marLeft w:val="0"/>
      <w:marRight w:val="0"/>
      <w:marTop w:val="0"/>
      <w:marBottom w:val="0"/>
      <w:divBdr>
        <w:top w:val="none" w:sz="0" w:space="0" w:color="auto"/>
        <w:left w:val="none" w:sz="0" w:space="0" w:color="auto"/>
        <w:bottom w:val="none" w:sz="0" w:space="0" w:color="auto"/>
        <w:right w:val="none" w:sz="0" w:space="0" w:color="auto"/>
      </w:divBdr>
    </w:div>
    <w:div w:id="813060313">
      <w:bodyDiv w:val="1"/>
      <w:marLeft w:val="0"/>
      <w:marRight w:val="0"/>
      <w:marTop w:val="0"/>
      <w:marBottom w:val="0"/>
      <w:divBdr>
        <w:top w:val="none" w:sz="0" w:space="0" w:color="auto"/>
        <w:left w:val="none" w:sz="0" w:space="0" w:color="auto"/>
        <w:bottom w:val="none" w:sz="0" w:space="0" w:color="auto"/>
        <w:right w:val="none" w:sz="0" w:space="0" w:color="auto"/>
      </w:divBdr>
    </w:div>
    <w:div w:id="831410523">
      <w:bodyDiv w:val="1"/>
      <w:marLeft w:val="0"/>
      <w:marRight w:val="0"/>
      <w:marTop w:val="0"/>
      <w:marBottom w:val="0"/>
      <w:divBdr>
        <w:top w:val="none" w:sz="0" w:space="0" w:color="auto"/>
        <w:left w:val="none" w:sz="0" w:space="0" w:color="auto"/>
        <w:bottom w:val="none" w:sz="0" w:space="0" w:color="auto"/>
        <w:right w:val="none" w:sz="0" w:space="0" w:color="auto"/>
      </w:divBdr>
    </w:div>
    <w:div w:id="848759012">
      <w:bodyDiv w:val="1"/>
      <w:marLeft w:val="0"/>
      <w:marRight w:val="0"/>
      <w:marTop w:val="0"/>
      <w:marBottom w:val="0"/>
      <w:divBdr>
        <w:top w:val="none" w:sz="0" w:space="0" w:color="auto"/>
        <w:left w:val="none" w:sz="0" w:space="0" w:color="auto"/>
        <w:bottom w:val="none" w:sz="0" w:space="0" w:color="auto"/>
        <w:right w:val="none" w:sz="0" w:space="0" w:color="auto"/>
      </w:divBdr>
    </w:div>
    <w:div w:id="871769416">
      <w:bodyDiv w:val="1"/>
      <w:marLeft w:val="0"/>
      <w:marRight w:val="0"/>
      <w:marTop w:val="0"/>
      <w:marBottom w:val="0"/>
      <w:divBdr>
        <w:top w:val="none" w:sz="0" w:space="0" w:color="auto"/>
        <w:left w:val="none" w:sz="0" w:space="0" w:color="auto"/>
        <w:bottom w:val="none" w:sz="0" w:space="0" w:color="auto"/>
        <w:right w:val="none" w:sz="0" w:space="0" w:color="auto"/>
      </w:divBdr>
    </w:div>
    <w:div w:id="1060445692">
      <w:bodyDiv w:val="1"/>
      <w:marLeft w:val="0"/>
      <w:marRight w:val="0"/>
      <w:marTop w:val="0"/>
      <w:marBottom w:val="0"/>
      <w:divBdr>
        <w:top w:val="none" w:sz="0" w:space="0" w:color="auto"/>
        <w:left w:val="none" w:sz="0" w:space="0" w:color="auto"/>
        <w:bottom w:val="none" w:sz="0" w:space="0" w:color="auto"/>
        <w:right w:val="none" w:sz="0" w:space="0" w:color="auto"/>
      </w:divBdr>
    </w:div>
    <w:div w:id="1077705078">
      <w:bodyDiv w:val="1"/>
      <w:marLeft w:val="0"/>
      <w:marRight w:val="0"/>
      <w:marTop w:val="0"/>
      <w:marBottom w:val="0"/>
      <w:divBdr>
        <w:top w:val="none" w:sz="0" w:space="0" w:color="auto"/>
        <w:left w:val="none" w:sz="0" w:space="0" w:color="auto"/>
        <w:bottom w:val="none" w:sz="0" w:space="0" w:color="auto"/>
        <w:right w:val="none" w:sz="0" w:space="0" w:color="auto"/>
      </w:divBdr>
    </w:div>
    <w:div w:id="1094742307">
      <w:bodyDiv w:val="1"/>
      <w:marLeft w:val="0"/>
      <w:marRight w:val="0"/>
      <w:marTop w:val="0"/>
      <w:marBottom w:val="0"/>
      <w:divBdr>
        <w:top w:val="none" w:sz="0" w:space="0" w:color="auto"/>
        <w:left w:val="none" w:sz="0" w:space="0" w:color="auto"/>
        <w:bottom w:val="none" w:sz="0" w:space="0" w:color="auto"/>
        <w:right w:val="none" w:sz="0" w:space="0" w:color="auto"/>
      </w:divBdr>
    </w:div>
    <w:div w:id="1160149822">
      <w:bodyDiv w:val="1"/>
      <w:marLeft w:val="0"/>
      <w:marRight w:val="0"/>
      <w:marTop w:val="0"/>
      <w:marBottom w:val="0"/>
      <w:divBdr>
        <w:top w:val="none" w:sz="0" w:space="0" w:color="auto"/>
        <w:left w:val="none" w:sz="0" w:space="0" w:color="auto"/>
        <w:bottom w:val="none" w:sz="0" w:space="0" w:color="auto"/>
        <w:right w:val="none" w:sz="0" w:space="0" w:color="auto"/>
      </w:divBdr>
    </w:div>
    <w:div w:id="1198396808">
      <w:bodyDiv w:val="1"/>
      <w:marLeft w:val="0"/>
      <w:marRight w:val="0"/>
      <w:marTop w:val="0"/>
      <w:marBottom w:val="0"/>
      <w:divBdr>
        <w:top w:val="none" w:sz="0" w:space="0" w:color="auto"/>
        <w:left w:val="none" w:sz="0" w:space="0" w:color="auto"/>
        <w:bottom w:val="none" w:sz="0" w:space="0" w:color="auto"/>
        <w:right w:val="none" w:sz="0" w:space="0" w:color="auto"/>
      </w:divBdr>
    </w:div>
    <w:div w:id="1264461009">
      <w:bodyDiv w:val="1"/>
      <w:marLeft w:val="0"/>
      <w:marRight w:val="0"/>
      <w:marTop w:val="0"/>
      <w:marBottom w:val="0"/>
      <w:divBdr>
        <w:top w:val="none" w:sz="0" w:space="0" w:color="auto"/>
        <w:left w:val="none" w:sz="0" w:space="0" w:color="auto"/>
        <w:bottom w:val="none" w:sz="0" w:space="0" w:color="auto"/>
        <w:right w:val="none" w:sz="0" w:space="0" w:color="auto"/>
      </w:divBdr>
    </w:div>
    <w:div w:id="1316839142">
      <w:bodyDiv w:val="1"/>
      <w:marLeft w:val="0"/>
      <w:marRight w:val="0"/>
      <w:marTop w:val="0"/>
      <w:marBottom w:val="0"/>
      <w:divBdr>
        <w:top w:val="none" w:sz="0" w:space="0" w:color="auto"/>
        <w:left w:val="none" w:sz="0" w:space="0" w:color="auto"/>
        <w:bottom w:val="none" w:sz="0" w:space="0" w:color="auto"/>
        <w:right w:val="none" w:sz="0" w:space="0" w:color="auto"/>
      </w:divBdr>
    </w:div>
    <w:div w:id="1340549397">
      <w:bodyDiv w:val="1"/>
      <w:marLeft w:val="0"/>
      <w:marRight w:val="0"/>
      <w:marTop w:val="0"/>
      <w:marBottom w:val="0"/>
      <w:divBdr>
        <w:top w:val="none" w:sz="0" w:space="0" w:color="auto"/>
        <w:left w:val="none" w:sz="0" w:space="0" w:color="auto"/>
        <w:bottom w:val="none" w:sz="0" w:space="0" w:color="auto"/>
        <w:right w:val="none" w:sz="0" w:space="0" w:color="auto"/>
      </w:divBdr>
    </w:div>
    <w:div w:id="1406489010">
      <w:bodyDiv w:val="1"/>
      <w:marLeft w:val="0"/>
      <w:marRight w:val="0"/>
      <w:marTop w:val="0"/>
      <w:marBottom w:val="0"/>
      <w:divBdr>
        <w:top w:val="none" w:sz="0" w:space="0" w:color="auto"/>
        <w:left w:val="none" w:sz="0" w:space="0" w:color="auto"/>
        <w:bottom w:val="none" w:sz="0" w:space="0" w:color="auto"/>
        <w:right w:val="none" w:sz="0" w:space="0" w:color="auto"/>
      </w:divBdr>
    </w:div>
    <w:div w:id="1663243116">
      <w:bodyDiv w:val="1"/>
      <w:marLeft w:val="0"/>
      <w:marRight w:val="0"/>
      <w:marTop w:val="0"/>
      <w:marBottom w:val="0"/>
      <w:divBdr>
        <w:top w:val="none" w:sz="0" w:space="0" w:color="auto"/>
        <w:left w:val="none" w:sz="0" w:space="0" w:color="auto"/>
        <w:bottom w:val="none" w:sz="0" w:space="0" w:color="auto"/>
        <w:right w:val="none" w:sz="0" w:space="0" w:color="auto"/>
      </w:divBdr>
    </w:div>
    <w:div w:id="1732581981">
      <w:bodyDiv w:val="1"/>
      <w:marLeft w:val="0"/>
      <w:marRight w:val="0"/>
      <w:marTop w:val="0"/>
      <w:marBottom w:val="0"/>
      <w:divBdr>
        <w:top w:val="none" w:sz="0" w:space="0" w:color="auto"/>
        <w:left w:val="none" w:sz="0" w:space="0" w:color="auto"/>
        <w:bottom w:val="none" w:sz="0" w:space="0" w:color="auto"/>
        <w:right w:val="none" w:sz="0" w:space="0" w:color="auto"/>
      </w:divBdr>
    </w:div>
    <w:div w:id="1738091979">
      <w:bodyDiv w:val="1"/>
      <w:marLeft w:val="0"/>
      <w:marRight w:val="0"/>
      <w:marTop w:val="0"/>
      <w:marBottom w:val="0"/>
      <w:divBdr>
        <w:top w:val="none" w:sz="0" w:space="0" w:color="auto"/>
        <w:left w:val="none" w:sz="0" w:space="0" w:color="auto"/>
        <w:bottom w:val="none" w:sz="0" w:space="0" w:color="auto"/>
        <w:right w:val="none" w:sz="0" w:space="0" w:color="auto"/>
      </w:divBdr>
    </w:div>
    <w:div w:id="1815676661">
      <w:bodyDiv w:val="1"/>
      <w:marLeft w:val="0"/>
      <w:marRight w:val="0"/>
      <w:marTop w:val="0"/>
      <w:marBottom w:val="0"/>
      <w:divBdr>
        <w:top w:val="none" w:sz="0" w:space="0" w:color="auto"/>
        <w:left w:val="none" w:sz="0" w:space="0" w:color="auto"/>
        <w:bottom w:val="none" w:sz="0" w:space="0" w:color="auto"/>
        <w:right w:val="none" w:sz="0" w:space="0" w:color="auto"/>
      </w:divBdr>
    </w:div>
    <w:div w:id="1901208020">
      <w:bodyDiv w:val="1"/>
      <w:marLeft w:val="0"/>
      <w:marRight w:val="0"/>
      <w:marTop w:val="0"/>
      <w:marBottom w:val="0"/>
      <w:divBdr>
        <w:top w:val="none" w:sz="0" w:space="0" w:color="auto"/>
        <w:left w:val="none" w:sz="0" w:space="0" w:color="auto"/>
        <w:bottom w:val="none" w:sz="0" w:space="0" w:color="auto"/>
        <w:right w:val="none" w:sz="0" w:space="0" w:color="auto"/>
      </w:divBdr>
      <w:divsChild>
        <w:div w:id="309020970">
          <w:marLeft w:val="0"/>
          <w:marRight w:val="0"/>
          <w:marTop w:val="0"/>
          <w:marBottom w:val="0"/>
          <w:divBdr>
            <w:top w:val="none" w:sz="0" w:space="0" w:color="auto"/>
            <w:left w:val="none" w:sz="0" w:space="0" w:color="auto"/>
            <w:bottom w:val="none" w:sz="0" w:space="0" w:color="auto"/>
            <w:right w:val="none" w:sz="0" w:space="0" w:color="auto"/>
          </w:divBdr>
          <w:divsChild>
            <w:div w:id="178543491">
              <w:marLeft w:val="0"/>
              <w:marRight w:val="0"/>
              <w:marTop w:val="0"/>
              <w:marBottom w:val="0"/>
              <w:divBdr>
                <w:top w:val="none" w:sz="0" w:space="0" w:color="auto"/>
                <w:left w:val="none" w:sz="0" w:space="0" w:color="auto"/>
                <w:bottom w:val="none" w:sz="0" w:space="0" w:color="auto"/>
                <w:right w:val="none" w:sz="0" w:space="0" w:color="auto"/>
              </w:divBdr>
              <w:divsChild>
                <w:div w:id="1744140693">
                  <w:marLeft w:val="0"/>
                  <w:marRight w:val="0"/>
                  <w:marTop w:val="0"/>
                  <w:marBottom w:val="0"/>
                  <w:divBdr>
                    <w:top w:val="none" w:sz="0" w:space="0" w:color="auto"/>
                    <w:left w:val="none" w:sz="0" w:space="0" w:color="auto"/>
                    <w:bottom w:val="none" w:sz="0" w:space="0" w:color="auto"/>
                    <w:right w:val="none" w:sz="0" w:space="0" w:color="auto"/>
                  </w:divBdr>
                </w:div>
                <w:div w:id="1704282988">
                  <w:marLeft w:val="0"/>
                  <w:marRight w:val="0"/>
                  <w:marTop w:val="0"/>
                  <w:marBottom w:val="0"/>
                  <w:divBdr>
                    <w:top w:val="none" w:sz="0" w:space="0" w:color="auto"/>
                    <w:left w:val="none" w:sz="0" w:space="0" w:color="auto"/>
                    <w:bottom w:val="none" w:sz="0" w:space="0" w:color="auto"/>
                    <w:right w:val="none" w:sz="0" w:space="0" w:color="auto"/>
                  </w:divBdr>
                </w:div>
              </w:divsChild>
            </w:div>
            <w:div w:id="11496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9578">
      <w:bodyDiv w:val="1"/>
      <w:marLeft w:val="0"/>
      <w:marRight w:val="0"/>
      <w:marTop w:val="0"/>
      <w:marBottom w:val="0"/>
      <w:divBdr>
        <w:top w:val="none" w:sz="0" w:space="0" w:color="auto"/>
        <w:left w:val="none" w:sz="0" w:space="0" w:color="auto"/>
        <w:bottom w:val="none" w:sz="0" w:space="0" w:color="auto"/>
        <w:right w:val="none" w:sz="0" w:space="0" w:color="auto"/>
      </w:divBdr>
    </w:div>
    <w:div w:id="1997761762">
      <w:bodyDiv w:val="1"/>
      <w:marLeft w:val="0"/>
      <w:marRight w:val="0"/>
      <w:marTop w:val="0"/>
      <w:marBottom w:val="0"/>
      <w:divBdr>
        <w:top w:val="none" w:sz="0" w:space="0" w:color="auto"/>
        <w:left w:val="none" w:sz="0" w:space="0" w:color="auto"/>
        <w:bottom w:val="none" w:sz="0" w:space="0" w:color="auto"/>
        <w:right w:val="none" w:sz="0" w:space="0" w:color="auto"/>
      </w:divBdr>
    </w:div>
    <w:div w:id="2071465600">
      <w:bodyDiv w:val="1"/>
      <w:marLeft w:val="0"/>
      <w:marRight w:val="0"/>
      <w:marTop w:val="0"/>
      <w:marBottom w:val="0"/>
      <w:divBdr>
        <w:top w:val="none" w:sz="0" w:space="0" w:color="auto"/>
        <w:left w:val="none" w:sz="0" w:space="0" w:color="auto"/>
        <w:bottom w:val="none" w:sz="0" w:space="0" w:color="auto"/>
        <w:right w:val="none" w:sz="0" w:space="0" w:color="auto"/>
      </w:divBdr>
      <w:divsChild>
        <w:div w:id="1074275409">
          <w:marLeft w:val="0"/>
          <w:marRight w:val="0"/>
          <w:marTop w:val="0"/>
          <w:marBottom w:val="75"/>
          <w:divBdr>
            <w:top w:val="single" w:sz="6" w:space="0" w:color="A6A6A6"/>
            <w:left w:val="single" w:sz="6" w:space="0" w:color="A6A6A6"/>
            <w:bottom w:val="single" w:sz="6" w:space="0" w:color="A6A6A6"/>
            <w:right w:val="single" w:sz="6" w:space="0" w:color="A6A6A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E459-3D5E-488C-A984-A3BA3F2F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FOURCOT</dc:creator>
  <cp:keywords/>
  <dc:description/>
  <cp:lastModifiedBy>Mairie</cp:lastModifiedBy>
  <cp:revision>5</cp:revision>
  <cp:lastPrinted>2023-04-14T07:49:00Z</cp:lastPrinted>
  <dcterms:created xsi:type="dcterms:W3CDTF">2023-04-14T07:14:00Z</dcterms:created>
  <dcterms:modified xsi:type="dcterms:W3CDTF">2023-04-14T07:55:00Z</dcterms:modified>
</cp:coreProperties>
</file>